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rPr>
          <w:b w:val="1"/>
        </w:rPr>
      </w:pPr>
      <w:r w:rsidDel="00000000" w:rsidR="00000000" w:rsidRPr="00000000">
        <w:rPr>
          <w:b w:val="1"/>
          <w:rtl w:val="0"/>
        </w:rPr>
        <w:t xml:space="preserve">March 18</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Attention shape of the forward function in AttentionControlEdit class</w:t>
      </w:r>
    </w:p>
    <w:p w:rsidR="00000000" w:rsidDel="00000000" w:rsidP="00000000" w:rsidRDefault="00000000" w:rsidRPr="00000000" w14:paraId="00000004">
      <w:pPr>
        <w:rPr/>
      </w:pPr>
      <w:r w:rsidDel="00000000" w:rsidR="00000000" w:rsidRPr="00000000">
        <w:rPr>
          <w:rtl w:val="0"/>
        </w:rPr>
        <w:t xml:space="preserve">The forward function was called </w:t>
      </w:r>
    </w:p>
    <w:p w:rsidR="00000000" w:rsidDel="00000000" w:rsidP="00000000" w:rsidRDefault="00000000" w:rsidRPr="00000000" w14:paraId="00000005">
      <w:pPr>
        <w:rPr>
          <w:color w:val="ff0000"/>
        </w:rPr>
      </w:pPr>
      <w:r w:rsidDel="00000000" w:rsidR="00000000" w:rsidRPr="00000000">
        <w:rPr>
          <w:rtl w:val="0"/>
        </w:rPr>
        <w:t xml:space="preserve">For one diffusion step:</w:t>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color w:val="ff0000"/>
          <w:sz w:val="21"/>
          <w:szCs w:val="21"/>
          <w:highlight w:val="white"/>
        </w:rPr>
      </w:pPr>
      <w:r w:rsidDel="00000000" w:rsidR="00000000" w:rsidRPr="00000000">
        <w:rPr>
          <w:color w:val="212121"/>
          <w:sz w:val="21"/>
          <w:szCs w:val="21"/>
          <w:highlight w:val="white"/>
          <w:rtl w:val="0"/>
        </w:rPr>
        <w:t xml:space="preserve">down torch.Size([24, 1024, 1024]) </w:t>
      </w:r>
      <w:r w:rsidDel="00000000" w:rsidR="00000000" w:rsidRPr="00000000">
        <w:rPr>
          <w:color w:val="ff0000"/>
          <w:sz w:val="21"/>
          <w:szCs w:val="21"/>
          <w:highlight w:val="white"/>
          <w:rtl w:val="0"/>
        </w:rPr>
        <w:t xml:space="preserve">this is self-attention layer</w:t>
      </w:r>
    </w:p>
    <w:p w:rsidR="00000000" w:rsidDel="00000000" w:rsidP="00000000" w:rsidRDefault="00000000" w:rsidRPr="00000000" w14:paraId="00000008">
      <w:pPr>
        <w:rPr>
          <w:color w:val="ff0000"/>
          <w:sz w:val="21"/>
          <w:szCs w:val="21"/>
          <w:highlight w:val="white"/>
        </w:rPr>
      </w:pPr>
      <w:r w:rsidDel="00000000" w:rsidR="00000000" w:rsidRPr="00000000">
        <w:rPr>
          <w:color w:val="212121"/>
          <w:sz w:val="21"/>
          <w:szCs w:val="21"/>
          <w:highlight w:val="white"/>
          <w:rtl w:val="0"/>
        </w:rPr>
        <w:t xml:space="preserve">down torch.Size([24, 1024, 77]) </w:t>
      </w:r>
      <w:r w:rsidDel="00000000" w:rsidR="00000000" w:rsidRPr="00000000">
        <w:rPr>
          <w:color w:val="ff0000"/>
          <w:sz w:val="21"/>
          <w:szCs w:val="21"/>
          <w:highlight w:val="white"/>
          <w:rtl w:val="0"/>
        </w:rPr>
        <w:t xml:space="preserve">this is a cross-attention layer</w:t>
      </w:r>
    </w:p>
    <w:p w:rsidR="00000000" w:rsidDel="00000000" w:rsidP="00000000" w:rsidRDefault="00000000" w:rsidRPr="00000000" w14:paraId="00000009">
      <w:pPr>
        <w:rPr>
          <w:color w:val="212121"/>
          <w:sz w:val="21"/>
          <w:szCs w:val="21"/>
          <w:highlight w:val="white"/>
        </w:rPr>
      </w:pPr>
      <w:r w:rsidDel="00000000" w:rsidR="00000000" w:rsidRPr="00000000">
        <w:rPr>
          <w:color w:val="212121"/>
          <w:sz w:val="21"/>
          <w:szCs w:val="21"/>
          <w:highlight w:val="white"/>
          <w:rtl w:val="0"/>
        </w:rPr>
        <w:t xml:space="preserve">down torch.Size([24, 1024, 1024])</w:t>
      </w:r>
    </w:p>
    <w:p w:rsidR="00000000" w:rsidDel="00000000" w:rsidP="00000000" w:rsidRDefault="00000000" w:rsidRPr="00000000" w14:paraId="0000000A">
      <w:pPr>
        <w:rPr>
          <w:color w:val="212121"/>
          <w:sz w:val="21"/>
          <w:szCs w:val="21"/>
          <w:highlight w:val="white"/>
        </w:rPr>
      </w:pPr>
      <w:r w:rsidDel="00000000" w:rsidR="00000000" w:rsidRPr="00000000">
        <w:rPr>
          <w:color w:val="212121"/>
          <w:sz w:val="21"/>
          <w:szCs w:val="21"/>
          <w:highlight w:val="white"/>
          <w:rtl w:val="0"/>
        </w:rPr>
        <w:t xml:space="preserve">down torch.Size([24, 1024, 77])</w:t>
      </w:r>
    </w:p>
    <w:p w:rsidR="00000000" w:rsidDel="00000000" w:rsidP="00000000" w:rsidRDefault="00000000" w:rsidRPr="00000000" w14:paraId="0000000B">
      <w:pPr>
        <w:rPr>
          <w:color w:val="212121"/>
          <w:sz w:val="21"/>
          <w:szCs w:val="21"/>
          <w:highlight w:val="white"/>
        </w:rPr>
      </w:pPr>
      <w:r w:rsidDel="00000000" w:rsidR="00000000" w:rsidRPr="00000000">
        <w:rPr>
          <w:color w:val="212121"/>
          <w:sz w:val="21"/>
          <w:szCs w:val="21"/>
          <w:highlight w:val="white"/>
          <w:rtl w:val="0"/>
        </w:rPr>
        <w:t xml:space="preserve">down torch.Size([24, 256, 256])</w:t>
      </w:r>
    </w:p>
    <w:p w:rsidR="00000000" w:rsidDel="00000000" w:rsidP="00000000" w:rsidRDefault="00000000" w:rsidRPr="00000000" w14:paraId="0000000C">
      <w:pPr>
        <w:rPr>
          <w:color w:val="212121"/>
          <w:sz w:val="21"/>
          <w:szCs w:val="21"/>
          <w:highlight w:val="white"/>
        </w:rPr>
      </w:pPr>
      <w:r w:rsidDel="00000000" w:rsidR="00000000" w:rsidRPr="00000000">
        <w:rPr>
          <w:color w:val="212121"/>
          <w:sz w:val="21"/>
          <w:szCs w:val="21"/>
          <w:highlight w:val="white"/>
          <w:rtl w:val="0"/>
        </w:rPr>
        <w:t xml:space="preserve">down torch.Size([24, 256, 77])</w:t>
      </w:r>
    </w:p>
    <w:p w:rsidR="00000000" w:rsidDel="00000000" w:rsidP="00000000" w:rsidRDefault="00000000" w:rsidRPr="00000000" w14:paraId="0000000D">
      <w:pPr>
        <w:rPr>
          <w:color w:val="212121"/>
          <w:sz w:val="21"/>
          <w:szCs w:val="21"/>
          <w:highlight w:val="white"/>
        </w:rPr>
      </w:pPr>
      <w:r w:rsidDel="00000000" w:rsidR="00000000" w:rsidRPr="00000000">
        <w:rPr>
          <w:color w:val="212121"/>
          <w:sz w:val="21"/>
          <w:szCs w:val="21"/>
          <w:highlight w:val="white"/>
          <w:rtl w:val="0"/>
        </w:rPr>
        <w:t xml:space="preserve">down torch.Size([24, 256, 256])</w:t>
      </w:r>
    </w:p>
    <w:p w:rsidR="00000000" w:rsidDel="00000000" w:rsidP="00000000" w:rsidRDefault="00000000" w:rsidRPr="00000000" w14:paraId="0000000E">
      <w:pPr>
        <w:rPr>
          <w:color w:val="212121"/>
          <w:sz w:val="21"/>
          <w:szCs w:val="21"/>
          <w:highlight w:val="white"/>
        </w:rPr>
      </w:pPr>
      <w:r w:rsidDel="00000000" w:rsidR="00000000" w:rsidRPr="00000000">
        <w:rPr>
          <w:color w:val="212121"/>
          <w:sz w:val="21"/>
          <w:szCs w:val="21"/>
          <w:highlight w:val="white"/>
          <w:rtl w:val="0"/>
        </w:rPr>
        <w:t xml:space="preserve">down torch.Size([24, 256, 77])</w:t>
      </w:r>
    </w:p>
    <w:p w:rsidR="00000000" w:rsidDel="00000000" w:rsidP="00000000" w:rsidRDefault="00000000" w:rsidRPr="00000000" w14:paraId="0000000F">
      <w:pPr>
        <w:rPr>
          <w:color w:val="212121"/>
          <w:sz w:val="21"/>
          <w:szCs w:val="21"/>
          <w:highlight w:val="white"/>
        </w:rPr>
      </w:pPr>
      <w:r w:rsidDel="00000000" w:rsidR="00000000" w:rsidRPr="00000000">
        <w:rPr>
          <w:color w:val="212121"/>
          <w:sz w:val="21"/>
          <w:szCs w:val="21"/>
          <w:highlight w:val="white"/>
          <w:rtl w:val="0"/>
        </w:rPr>
        <w:t xml:space="preserve">down torch.Size([24, 64, 64])</w:t>
      </w:r>
    </w:p>
    <w:p w:rsidR="00000000" w:rsidDel="00000000" w:rsidP="00000000" w:rsidRDefault="00000000" w:rsidRPr="00000000" w14:paraId="00000010">
      <w:pPr>
        <w:rPr>
          <w:color w:val="212121"/>
          <w:sz w:val="21"/>
          <w:szCs w:val="21"/>
          <w:highlight w:val="white"/>
        </w:rPr>
      </w:pPr>
      <w:r w:rsidDel="00000000" w:rsidR="00000000" w:rsidRPr="00000000">
        <w:rPr>
          <w:color w:val="212121"/>
          <w:sz w:val="21"/>
          <w:szCs w:val="21"/>
          <w:highlight w:val="white"/>
          <w:rtl w:val="0"/>
        </w:rPr>
        <w:t xml:space="preserve">down torch.Size([24, 64, 77])</w:t>
      </w:r>
    </w:p>
    <w:p w:rsidR="00000000" w:rsidDel="00000000" w:rsidP="00000000" w:rsidRDefault="00000000" w:rsidRPr="00000000" w14:paraId="00000011">
      <w:pPr>
        <w:rPr>
          <w:color w:val="212121"/>
          <w:sz w:val="21"/>
          <w:szCs w:val="21"/>
          <w:highlight w:val="white"/>
        </w:rPr>
      </w:pPr>
      <w:r w:rsidDel="00000000" w:rsidR="00000000" w:rsidRPr="00000000">
        <w:rPr>
          <w:color w:val="212121"/>
          <w:sz w:val="21"/>
          <w:szCs w:val="21"/>
          <w:highlight w:val="white"/>
          <w:rtl w:val="0"/>
        </w:rPr>
        <w:t xml:space="preserve">down torch.Size([24, 64, 64])</w:t>
      </w:r>
    </w:p>
    <w:p w:rsidR="00000000" w:rsidDel="00000000" w:rsidP="00000000" w:rsidRDefault="00000000" w:rsidRPr="00000000" w14:paraId="00000012">
      <w:pPr>
        <w:rPr>
          <w:color w:val="212121"/>
          <w:sz w:val="21"/>
          <w:szCs w:val="21"/>
          <w:highlight w:val="white"/>
        </w:rPr>
      </w:pPr>
      <w:r w:rsidDel="00000000" w:rsidR="00000000" w:rsidRPr="00000000">
        <w:rPr>
          <w:color w:val="212121"/>
          <w:sz w:val="21"/>
          <w:szCs w:val="21"/>
          <w:highlight w:val="white"/>
          <w:rtl w:val="0"/>
        </w:rPr>
        <w:t xml:space="preserve">down torch.Size([24, 64, 77])</w:t>
      </w:r>
    </w:p>
    <w:p w:rsidR="00000000" w:rsidDel="00000000" w:rsidP="00000000" w:rsidRDefault="00000000" w:rsidRPr="00000000" w14:paraId="00000013">
      <w:pPr>
        <w:rPr>
          <w:color w:val="212121"/>
          <w:sz w:val="21"/>
          <w:szCs w:val="21"/>
          <w:highlight w:val="white"/>
        </w:rPr>
      </w:pPr>
      <w:r w:rsidDel="00000000" w:rsidR="00000000" w:rsidRPr="00000000">
        <w:rPr>
          <w:color w:val="212121"/>
          <w:sz w:val="21"/>
          <w:szCs w:val="21"/>
          <w:highlight w:val="white"/>
          <w:rtl w:val="0"/>
        </w:rPr>
        <w:t xml:space="preserve">mid torch.Size([24, 16, 16])</w:t>
      </w:r>
    </w:p>
    <w:p w:rsidR="00000000" w:rsidDel="00000000" w:rsidP="00000000" w:rsidRDefault="00000000" w:rsidRPr="00000000" w14:paraId="00000014">
      <w:pPr>
        <w:rPr>
          <w:color w:val="212121"/>
          <w:sz w:val="21"/>
          <w:szCs w:val="21"/>
          <w:highlight w:val="white"/>
        </w:rPr>
      </w:pPr>
      <w:r w:rsidDel="00000000" w:rsidR="00000000" w:rsidRPr="00000000">
        <w:rPr>
          <w:color w:val="212121"/>
          <w:sz w:val="21"/>
          <w:szCs w:val="21"/>
          <w:highlight w:val="white"/>
          <w:rtl w:val="0"/>
        </w:rPr>
        <w:t xml:space="preserve">mid torch.Size([24, 16, 77])</w:t>
      </w:r>
    </w:p>
    <w:p w:rsidR="00000000" w:rsidDel="00000000" w:rsidP="00000000" w:rsidRDefault="00000000" w:rsidRPr="00000000" w14:paraId="00000015">
      <w:pPr>
        <w:rPr>
          <w:color w:val="212121"/>
          <w:sz w:val="21"/>
          <w:szCs w:val="21"/>
          <w:highlight w:val="white"/>
        </w:rPr>
      </w:pPr>
      <w:r w:rsidDel="00000000" w:rsidR="00000000" w:rsidRPr="00000000">
        <w:rPr>
          <w:color w:val="212121"/>
          <w:sz w:val="21"/>
          <w:szCs w:val="21"/>
          <w:highlight w:val="white"/>
          <w:rtl w:val="0"/>
        </w:rPr>
        <w:t xml:space="preserve">up torch.Size([24, 64, 64])</w:t>
      </w:r>
    </w:p>
    <w:p w:rsidR="00000000" w:rsidDel="00000000" w:rsidP="00000000" w:rsidRDefault="00000000" w:rsidRPr="00000000" w14:paraId="00000016">
      <w:pPr>
        <w:rPr>
          <w:color w:val="212121"/>
          <w:sz w:val="21"/>
          <w:szCs w:val="21"/>
          <w:highlight w:val="white"/>
        </w:rPr>
      </w:pPr>
      <w:r w:rsidDel="00000000" w:rsidR="00000000" w:rsidRPr="00000000">
        <w:rPr>
          <w:color w:val="212121"/>
          <w:sz w:val="21"/>
          <w:szCs w:val="21"/>
          <w:highlight w:val="white"/>
          <w:rtl w:val="0"/>
        </w:rPr>
        <w:t xml:space="preserve">up torch.Size([24, 64, 77])</w:t>
      </w:r>
    </w:p>
    <w:p w:rsidR="00000000" w:rsidDel="00000000" w:rsidP="00000000" w:rsidRDefault="00000000" w:rsidRPr="00000000" w14:paraId="00000017">
      <w:pPr>
        <w:rPr>
          <w:color w:val="212121"/>
          <w:sz w:val="21"/>
          <w:szCs w:val="21"/>
          <w:highlight w:val="white"/>
        </w:rPr>
      </w:pPr>
      <w:r w:rsidDel="00000000" w:rsidR="00000000" w:rsidRPr="00000000">
        <w:rPr>
          <w:color w:val="212121"/>
          <w:sz w:val="21"/>
          <w:szCs w:val="21"/>
          <w:highlight w:val="white"/>
          <w:rtl w:val="0"/>
        </w:rPr>
        <w:t xml:space="preserve">up torch.Size([24, 64, 64])</w:t>
      </w:r>
    </w:p>
    <w:p w:rsidR="00000000" w:rsidDel="00000000" w:rsidP="00000000" w:rsidRDefault="00000000" w:rsidRPr="00000000" w14:paraId="00000018">
      <w:pPr>
        <w:rPr>
          <w:color w:val="212121"/>
          <w:sz w:val="21"/>
          <w:szCs w:val="21"/>
          <w:highlight w:val="white"/>
        </w:rPr>
      </w:pPr>
      <w:r w:rsidDel="00000000" w:rsidR="00000000" w:rsidRPr="00000000">
        <w:rPr>
          <w:color w:val="212121"/>
          <w:sz w:val="21"/>
          <w:szCs w:val="21"/>
          <w:highlight w:val="white"/>
          <w:rtl w:val="0"/>
        </w:rPr>
        <w:t xml:space="preserve">up torch.Size([24, 64, 77])</w:t>
      </w:r>
    </w:p>
    <w:p w:rsidR="00000000" w:rsidDel="00000000" w:rsidP="00000000" w:rsidRDefault="00000000" w:rsidRPr="00000000" w14:paraId="00000019">
      <w:pPr>
        <w:rPr>
          <w:color w:val="212121"/>
          <w:sz w:val="21"/>
          <w:szCs w:val="21"/>
          <w:highlight w:val="white"/>
        </w:rPr>
      </w:pPr>
      <w:r w:rsidDel="00000000" w:rsidR="00000000" w:rsidRPr="00000000">
        <w:rPr>
          <w:color w:val="212121"/>
          <w:sz w:val="21"/>
          <w:szCs w:val="21"/>
          <w:highlight w:val="white"/>
          <w:rtl w:val="0"/>
        </w:rPr>
        <w:t xml:space="preserve">up torch.Size([24, 64, 64])</w:t>
      </w:r>
    </w:p>
    <w:p w:rsidR="00000000" w:rsidDel="00000000" w:rsidP="00000000" w:rsidRDefault="00000000" w:rsidRPr="00000000" w14:paraId="0000001A">
      <w:pPr>
        <w:rPr>
          <w:color w:val="212121"/>
          <w:sz w:val="21"/>
          <w:szCs w:val="21"/>
          <w:highlight w:val="white"/>
        </w:rPr>
      </w:pPr>
      <w:r w:rsidDel="00000000" w:rsidR="00000000" w:rsidRPr="00000000">
        <w:rPr>
          <w:color w:val="212121"/>
          <w:sz w:val="21"/>
          <w:szCs w:val="21"/>
          <w:highlight w:val="white"/>
          <w:rtl w:val="0"/>
        </w:rPr>
        <w:t xml:space="preserve">up torch.Size([24, 64, 77])</w:t>
      </w:r>
    </w:p>
    <w:p w:rsidR="00000000" w:rsidDel="00000000" w:rsidP="00000000" w:rsidRDefault="00000000" w:rsidRPr="00000000" w14:paraId="0000001B">
      <w:pPr>
        <w:rPr>
          <w:color w:val="212121"/>
          <w:sz w:val="21"/>
          <w:szCs w:val="21"/>
          <w:highlight w:val="white"/>
        </w:rPr>
      </w:pPr>
      <w:r w:rsidDel="00000000" w:rsidR="00000000" w:rsidRPr="00000000">
        <w:rPr>
          <w:color w:val="212121"/>
          <w:sz w:val="21"/>
          <w:szCs w:val="21"/>
          <w:highlight w:val="white"/>
          <w:rtl w:val="0"/>
        </w:rPr>
        <w:t xml:space="preserve">up torch.Size([24, 256, 256])</w:t>
      </w:r>
    </w:p>
    <w:p w:rsidR="00000000" w:rsidDel="00000000" w:rsidP="00000000" w:rsidRDefault="00000000" w:rsidRPr="00000000" w14:paraId="0000001C">
      <w:pPr>
        <w:rPr>
          <w:color w:val="212121"/>
          <w:sz w:val="21"/>
          <w:szCs w:val="21"/>
          <w:highlight w:val="white"/>
        </w:rPr>
      </w:pPr>
      <w:r w:rsidDel="00000000" w:rsidR="00000000" w:rsidRPr="00000000">
        <w:rPr>
          <w:color w:val="212121"/>
          <w:sz w:val="21"/>
          <w:szCs w:val="21"/>
          <w:highlight w:val="white"/>
          <w:rtl w:val="0"/>
        </w:rPr>
        <w:t xml:space="preserve">up torch.Size([24, 256, 77])</w:t>
      </w:r>
    </w:p>
    <w:p w:rsidR="00000000" w:rsidDel="00000000" w:rsidP="00000000" w:rsidRDefault="00000000" w:rsidRPr="00000000" w14:paraId="0000001D">
      <w:pPr>
        <w:rPr>
          <w:color w:val="212121"/>
          <w:sz w:val="21"/>
          <w:szCs w:val="21"/>
          <w:highlight w:val="white"/>
        </w:rPr>
      </w:pPr>
      <w:r w:rsidDel="00000000" w:rsidR="00000000" w:rsidRPr="00000000">
        <w:rPr>
          <w:color w:val="212121"/>
          <w:sz w:val="21"/>
          <w:szCs w:val="21"/>
          <w:highlight w:val="white"/>
          <w:rtl w:val="0"/>
        </w:rPr>
        <w:t xml:space="preserve">up torch.Size([24, 256, 256])</w:t>
      </w:r>
    </w:p>
    <w:p w:rsidR="00000000" w:rsidDel="00000000" w:rsidP="00000000" w:rsidRDefault="00000000" w:rsidRPr="00000000" w14:paraId="0000001E">
      <w:pPr>
        <w:rPr>
          <w:color w:val="212121"/>
          <w:sz w:val="21"/>
          <w:szCs w:val="21"/>
          <w:highlight w:val="white"/>
        </w:rPr>
      </w:pPr>
      <w:r w:rsidDel="00000000" w:rsidR="00000000" w:rsidRPr="00000000">
        <w:rPr>
          <w:color w:val="212121"/>
          <w:sz w:val="21"/>
          <w:szCs w:val="21"/>
          <w:highlight w:val="white"/>
          <w:rtl w:val="0"/>
        </w:rPr>
        <w:t xml:space="preserve">up torch.Size([24, 256, 77])</w:t>
      </w:r>
    </w:p>
    <w:p w:rsidR="00000000" w:rsidDel="00000000" w:rsidP="00000000" w:rsidRDefault="00000000" w:rsidRPr="00000000" w14:paraId="0000001F">
      <w:pPr>
        <w:rPr>
          <w:color w:val="212121"/>
          <w:sz w:val="21"/>
          <w:szCs w:val="21"/>
          <w:highlight w:val="white"/>
        </w:rPr>
      </w:pPr>
      <w:r w:rsidDel="00000000" w:rsidR="00000000" w:rsidRPr="00000000">
        <w:rPr>
          <w:color w:val="212121"/>
          <w:sz w:val="21"/>
          <w:szCs w:val="21"/>
          <w:highlight w:val="white"/>
          <w:rtl w:val="0"/>
        </w:rPr>
        <w:t xml:space="preserve">up torch.Size([24, 256, 256])</w:t>
      </w:r>
    </w:p>
    <w:p w:rsidR="00000000" w:rsidDel="00000000" w:rsidP="00000000" w:rsidRDefault="00000000" w:rsidRPr="00000000" w14:paraId="00000020">
      <w:pPr>
        <w:rPr>
          <w:color w:val="212121"/>
          <w:sz w:val="21"/>
          <w:szCs w:val="21"/>
          <w:highlight w:val="white"/>
        </w:rPr>
      </w:pPr>
      <w:r w:rsidDel="00000000" w:rsidR="00000000" w:rsidRPr="00000000">
        <w:rPr>
          <w:color w:val="212121"/>
          <w:sz w:val="21"/>
          <w:szCs w:val="21"/>
          <w:highlight w:val="white"/>
          <w:rtl w:val="0"/>
        </w:rPr>
        <w:t xml:space="preserve">up torch.Size([24, 256, 77])</w:t>
      </w:r>
    </w:p>
    <w:p w:rsidR="00000000" w:rsidDel="00000000" w:rsidP="00000000" w:rsidRDefault="00000000" w:rsidRPr="00000000" w14:paraId="00000021">
      <w:pPr>
        <w:rPr>
          <w:color w:val="212121"/>
          <w:sz w:val="21"/>
          <w:szCs w:val="21"/>
          <w:highlight w:val="white"/>
        </w:rPr>
      </w:pPr>
      <w:r w:rsidDel="00000000" w:rsidR="00000000" w:rsidRPr="00000000">
        <w:rPr>
          <w:color w:val="212121"/>
          <w:sz w:val="21"/>
          <w:szCs w:val="21"/>
          <w:highlight w:val="white"/>
          <w:rtl w:val="0"/>
        </w:rPr>
        <w:t xml:space="preserve">up torch.Size([24, 1024, 1024])</w:t>
      </w:r>
    </w:p>
    <w:p w:rsidR="00000000" w:rsidDel="00000000" w:rsidP="00000000" w:rsidRDefault="00000000" w:rsidRPr="00000000" w14:paraId="00000022">
      <w:pPr>
        <w:rPr>
          <w:color w:val="212121"/>
          <w:sz w:val="21"/>
          <w:szCs w:val="21"/>
          <w:highlight w:val="white"/>
        </w:rPr>
      </w:pPr>
      <w:r w:rsidDel="00000000" w:rsidR="00000000" w:rsidRPr="00000000">
        <w:rPr>
          <w:color w:val="212121"/>
          <w:sz w:val="21"/>
          <w:szCs w:val="21"/>
          <w:highlight w:val="white"/>
          <w:rtl w:val="0"/>
        </w:rPr>
        <w:t xml:space="preserve">up torch.Size([24, 1024, 77])</w:t>
      </w:r>
    </w:p>
    <w:p w:rsidR="00000000" w:rsidDel="00000000" w:rsidP="00000000" w:rsidRDefault="00000000" w:rsidRPr="00000000" w14:paraId="00000023">
      <w:pPr>
        <w:rPr>
          <w:color w:val="212121"/>
          <w:sz w:val="21"/>
          <w:szCs w:val="21"/>
          <w:highlight w:val="white"/>
        </w:rPr>
      </w:pPr>
      <w:r w:rsidDel="00000000" w:rsidR="00000000" w:rsidRPr="00000000">
        <w:rPr>
          <w:color w:val="212121"/>
          <w:sz w:val="21"/>
          <w:szCs w:val="21"/>
          <w:highlight w:val="white"/>
          <w:rtl w:val="0"/>
        </w:rPr>
        <w:t xml:space="preserve">up torch.Size([24, 1024, 1024])</w:t>
      </w:r>
    </w:p>
    <w:p w:rsidR="00000000" w:rsidDel="00000000" w:rsidP="00000000" w:rsidRDefault="00000000" w:rsidRPr="00000000" w14:paraId="00000024">
      <w:pPr>
        <w:rPr>
          <w:color w:val="212121"/>
          <w:sz w:val="21"/>
          <w:szCs w:val="21"/>
          <w:highlight w:val="white"/>
        </w:rPr>
      </w:pPr>
      <w:r w:rsidDel="00000000" w:rsidR="00000000" w:rsidRPr="00000000">
        <w:rPr>
          <w:color w:val="212121"/>
          <w:sz w:val="21"/>
          <w:szCs w:val="21"/>
          <w:highlight w:val="white"/>
          <w:rtl w:val="0"/>
        </w:rPr>
        <w:t xml:space="preserve">up torch.Size([24, 1024, 77])</w:t>
      </w:r>
    </w:p>
    <w:p w:rsidR="00000000" w:rsidDel="00000000" w:rsidP="00000000" w:rsidRDefault="00000000" w:rsidRPr="00000000" w14:paraId="00000025">
      <w:pPr>
        <w:rPr>
          <w:color w:val="212121"/>
          <w:sz w:val="21"/>
          <w:szCs w:val="21"/>
          <w:highlight w:val="white"/>
        </w:rPr>
      </w:pPr>
      <w:r w:rsidDel="00000000" w:rsidR="00000000" w:rsidRPr="00000000">
        <w:rPr>
          <w:color w:val="212121"/>
          <w:sz w:val="21"/>
          <w:szCs w:val="21"/>
          <w:highlight w:val="white"/>
          <w:rtl w:val="0"/>
        </w:rPr>
        <w:t xml:space="preserve">up torch.Size([24, 1024, 1024])</w:t>
      </w:r>
    </w:p>
    <w:p w:rsidR="00000000" w:rsidDel="00000000" w:rsidP="00000000" w:rsidRDefault="00000000" w:rsidRPr="00000000" w14:paraId="00000026">
      <w:pPr>
        <w:rPr>
          <w:color w:val="212121"/>
          <w:sz w:val="21"/>
          <w:szCs w:val="21"/>
          <w:highlight w:val="white"/>
        </w:rPr>
      </w:pPr>
      <w:r w:rsidDel="00000000" w:rsidR="00000000" w:rsidRPr="00000000">
        <w:rPr>
          <w:color w:val="212121"/>
          <w:sz w:val="21"/>
          <w:szCs w:val="21"/>
          <w:highlight w:val="white"/>
          <w:rtl w:val="0"/>
        </w:rPr>
        <w:t xml:space="preserve">up torch.Size([24, 1024, 77])</w:t>
      </w:r>
    </w:p>
    <w:p w:rsidR="00000000" w:rsidDel="00000000" w:rsidP="00000000" w:rsidRDefault="00000000" w:rsidRPr="00000000" w14:paraId="00000027">
      <w:pPr>
        <w:rPr>
          <w:color w:val="212121"/>
          <w:sz w:val="21"/>
          <w:szCs w:val="21"/>
          <w:highlight w:val="white"/>
        </w:rPr>
      </w:pPr>
      <w:r w:rsidDel="00000000" w:rsidR="00000000" w:rsidRPr="00000000">
        <w:rPr>
          <w:rtl w:val="0"/>
        </w:rPr>
      </w:r>
    </w:p>
    <w:p w:rsidR="00000000" w:rsidDel="00000000" w:rsidP="00000000" w:rsidRDefault="00000000" w:rsidRPr="00000000" w14:paraId="00000028">
      <w:pPr>
        <w:rPr>
          <w:color w:val="212121"/>
          <w:sz w:val="21"/>
          <w:szCs w:val="21"/>
          <w:highlight w:val="white"/>
        </w:rPr>
      </w:pPr>
      <w:r w:rsidDel="00000000" w:rsidR="00000000" w:rsidRPr="00000000">
        <w:rPr>
          <w:color w:val="212121"/>
          <w:sz w:val="21"/>
          <w:szCs w:val="21"/>
          <w:highlight w:val="white"/>
          <w:rtl w:val="0"/>
        </w:rPr>
        <w:t xml:space="preserve">6 downsampling layers, 1 bottleneck layers, and 9 upsampling layers</w:t>
      </w:r>
    </w:p>
    <w:p w:rsidR="00000000" w:rsidDel="00000000" w:rsidP="00000000" w:rsidRDefault="00000000" w:rsidRPr="00000000" w14:paraId="00000029">
      <w:pPr>
        <w:rPr>
          <w:color w:val="212121"/>
          <w:sz w:val="21"/>
          <w:szCs w:val="21"/>
          <w:highlight w:val="white"/>
        </w:rPr>
      </w:pPr>
      <w:r w:rsidDel="00000000" w:rsidR="00000000" w:rsidRPr="00000000">
        <w:rPr>
          <w:color w:val="212121"/>
          <w:sz w:val="21"/>
          <w:szCs w:val="21"/>
          <w:highlight w:val="white"/>
          <w:rtl w:val="0"/>
        </w:rPr>
        <w:t xml:space="preserve">Dimension 1: len(prompts) * 8 attention heads</w:t>
      </w:r>
    </w:p>
    <w:p w:rsidR="00000000" w:rsidDel="00000000" w:rsidP="00000000" w:rsidRDefault="00000000" w:rsidRPr="00000000" w14:paraId="0000002A">
      <w:pPr>
        <w:rPr>
          <w:b w:val="1"/>
          <w:color w:val="212121"/>
          <w:sz w:val="21"/>
          <w:szCs w:val="21"/>
          <w:highlight w:val="white"/>
        </w:rPr>
      </w:pPr>
      <w:r w:rsidDel="00000000" w:rsidR="00000000" w:rsidRPr="00000000">
        <w:rPr>
          <w:b w:val="1"/>
          <w:color w:val="212121"/>
          <w:sz w:val="21"/>
          <w:szCs w:val="21"/>
          <w:highlight w:val="white"/>
          <w:rtl w:val="0"/>
        </w:rPr>
        <w:t xml:space="preserve">UNet</w:t>
      </w:r>
    </w:p>
    <w:p w:rsidR="00000000" w:rsidDel="00000000" w:rsidP="00000000" w:rsidRDefault="00000000" w:rsidRPr="00000000" w14:paraId="0000002B">
      <w:pPr>
        <w:rPr>
          <w:sz w:val="21"/>
          <w:szCs w:val="21"/>
          <w:highlight w:val="white"/>
        </w:rPr>
      </w:pPr>
      <w:r w:rsidDel="00000000" w:rsidR="00000000" w:rsidRPr="00000000">
        <w:rPr>
          <w:color w:val="212121"/>
          <w:sz w:val="21"/>
          <w:szCs w:val="21"/>
          <w:highlight w:val="white"/>
          <w:rtl w:val="0"/>
        </w:rPr>
        <w:t xml:space="preserve">Good architecture for medical </w:t>
      </w:r>
      <w:r w:rsidDel="00000000" w:rsidR="00000000" w:rsidRPr="00000000">
        <w:rPr>
          <w:sz w:val="21"/>
          <w:szCs w:val="21"/>
          <w:highlight w:val="white"/>
          <w:rtl w:val="0"/>
        </w:rPr>
        <w:t xml:space="preserve">image segmentation</w:t>
      </w:r>
    </w:p>
    <w:p w:rsidR="00000000" w:rsidDel="00000000" w:rsidP="00000000" w:rsidRDefault="00000000" w:rsidRPr="00000000" w14:paraId="0000002C">
      <w:pPr>
        <w:rPr>
          <w:color w:val="212121"/>
          <w:sz w:val="21"/>
          <w:szCs w:val="21"/>
          <w:highlight w:val="white"/>
        </w:rPr>
      </w:pPr>
      <w:r w:rsidDel="00000000" w:rsidR="00000000" w:rsidRPr="00000000">
        <w:rPr>
          <w:color w:val="212121"/>
          <w:sz w:val="21"/>
          <w:szCs w:val="21"/>
          <w:highlight w:val="white"/>
          <w:rtl w:val="0"/>
        </w:rPr>
        <w:t xml:space="preserve">Encoder (downsampling) - latent (bottleneck) - Decoder (upsampling)</w:t>
      </w:r>
    </w:p>
    <w:p w:rsidR="00000000" w:rsidDel="00000000" w:rsidP="00000000" w:rsidRDefault="00000000" w:rsidRPr="00000000" w14:paraId="0000002D">
      <w:pPr>
        <w:rPr>
          <w:color w:val="212121"/>
          <w:sz w:val="21"/>
          <w:szCs w:val="21"/>
          <w:highlight w:val="white"/>
        </w:rPr>
      </w:pPr>
      <w:r w:rsidDel="00000000" w:rsidR="00000000" w:rsidRPr="00000000">
        <w:rPr>
          <w:color w:val="212121"/>
          <w:sz w:val="21"/>
          <w:szCs w:val="21"/>
          <w:highlight w:val="white"/>
          <w:rtl w:val="0"/>
        </w:rPr>
        <w:t xml:space="preserve">Skip connection between downsampling and upsampling to enable more details being preserved</w:t>
      </w:r>
    </w:p>
    <w:p w:rsidR="00000000" w:rsidDel="00000000" w:rsidP="00000000" w:rsidRDefault="00000000" w:rsidRPr="00000000" w14:paraId="0000002E">
      <w:pPr>
        <w:rPr>
          <w:color w:val="212121"/>
          <w:sz w:val="21"/>
          <w:szCs w:val="21"/>
          <w:highlight w:val="white"/>
        </w:rPr>
      </w:pPr>
      <w:r w:rsidDel="00000000" w:rsidR="00000000" w:rsidRPr="00000000">
        <w:rPr>
          <w:rtl w:val="0"/>
        </w:rPr>
      </w:r>
    </w:p>
    <w:p w:rsidR="00000000" w:rsidDel="00000000" w:rsidP="00000000" w:rsidRDefault="00000000" w:rsidRPr="00000000" w14:paraId="0000002F">
      <w:pPr>
        <w:rPr>
          <w:color w:val="212121"/>
          <w:sz w:val="21"/>
          <w:szCs w:val="21"/>
          <w:highlight w:val="white"/>
        </w:rPr>
      </w:pPr>
      <w:r w:rsidDel="00000000" w:rsidR="00000000" w:rsidRPr="00000000">
        <w:rPr>
          <w:rtl w:val="0"/>
        </w:rPr>
      </w:r>
    </w:p>
    <w:p w:rsidR="00000000" w:rsidDel="00000000" w:rsidP="00000000" w:rsidRDefault="00000000" w:rsidRPr="00000000" w14:paraId="00000030">
      <w:pPr>
        <w:rPr>
          <w:b w:val="1"/>
          <w:color w:val="212121"/>
          <w:sz w:val="21"/>
          <w:szCs w:val="21"/>
          <w:highlight w:val="white"/>
        </w:rPr>
      </w:pPr>
      <w:r w:rsidDel="00000000" w:rsidR="00000000" w:rsidRPr="00000000">
        <w:rPr>
          <w:b w:val="1"/>
          <w:color w:val="212121"/>
          <w:sz w:val="21"/>
          <w:szCs w:val="21"/>
          <w:highlight w:val="white"/>
          <w:rtl w:val="0"/>
        </w:rPr>
        <w:t xml:space="preserve">April 18</w:t>
      </w:r>
    </w:p>
    <w:p w:rsidR="00000000" w:rsidDel="00000000" w:rsidP="00000000" w:rsidRDefault="00000000" w:rsidRPr="00000000" w14:paraId="00000031">
      <w:pPr>
        <w:rPr>
          <w:color w:val="212121"/>
          <w:sz w:val="21"/>
          <w:szCs w:val="21"/>
          <w:highlight w:val="white"/>
        </w:rPr>
      </w:pPr>
      <w:r w:rsidDel="00000000" w:rsidR="00000000" w:rsidRPr="00000000">
        <w:rPr>
          <w:rtl w:val="0"/>
        </w:rPr>
      </w:r>
    </w:p>
    <w:p w:rsidR="00000000" w:rsidDel="00000000" w:rsidP="00000000" w:rsidRDefault="00000000" w:rsidRPr="00000000" w14:paraId="00000032">
      <w:pPr>
        <w:rPr>
          <w:color w:val="ff0000"/>
          <w:sz w:val="21"/>
          <w:szCs w:val="21"/>
          <w:highlight w:val="white"/>
        </w:rPr>
      </w:pPr>
      <w:r w:rsidDel="00000000" w:rsidR="00000000" w:rsidRPr="00000000">
        <w:rPr>
          <w:color w:val="ff0000"/>
          <w:sz w:val="21"/>
          <w:szCs w:val="21"/>
          <w:highlight w:val="white"/>
          <w:rtl w:val="0"/>
        </w:rPr>
        <w:t xml:space="preserve">Attend-and-Excite Research Paper</w:t>
      </w:r>
    </w:p>
    <w:p w:rsidR="00000000" w:rsidDel="00000000" w:rsidP="00000000" w:rsidRDefault="00000000" w:rsidRPr="00000000" w14:paraId="00000033">
      <w:pPr>
        <w:rPr>
          <w:color w:val="212121"/>
          <w:sz w:val="21"/>
          <w:szCs w:val="21"/>
          <w:highlight w:val="white"/>
        </w:rPr>
      </w:pPr>
      <w:r w:rsidDel="00000000" w:rsidR="00000000" w:rsidRPr="00000000">
        <w:rPr>
          <w:rtl w:val="0"/>
        </w:rPr>
      </w:r>
    </w:p>
    <w:p w:rsidR="00000000" w:rsidDel="00000000" w:rsidP="00000000" w:rsidRDefault="00000000" w:rsidRPr="00000000" w14:paraId="00000034">
      <w:pPr>
        <w:rPr>
          <w:color w:val="212121"/>
          <w:sz w:val="21"/>
          <w:szCs w:val="21"/>
          <w:highlight w:val="white"/>
        </w:rPr>
      </w:pPr>
      <w:r w:rsidDel="00000000" w:rsidR="00000000" w:rsidRPr="00000000">
        <w:rPr>
          <w:color w:val="212121"/>
          <w:sz w:val="21"/>
          <w:szCs w:val="21"/>
          <w:highlight w:val="white"/>
          <w:rtl w:val="0"/>
        </w:rPr>
        <w:t xml:space="preserve">We propose a form of GSN dubbed Attend-and-Excite, which leverages the powerful cross-attention maps of a pre-trained diffusion model. The attention maps define a probability distribution over the text tokens for each image patch, which determines the dominant tokens in the patch.</w:t>
      </w:r>
    </w:p>
    <w:p w:rsidR="00000000" w:rsidDel="00000000" w:rsidP="00000000" w:rsidRDefault="00000000" w:rsidRPr="00000000" w14:paraId="00000035">
      <w:pPr>
        <w:rPr>
          <w:color w:val="212121"/>
          <w:sz w:val="21"/>
          <w:szCs w:val="21"/>
          <w:highlight w:val="white"/>
        </w:rPr>
      </w:pPr>
      <w:r w:rsidDel="00000000" w:rsidR="00000000" w:rsidRPr="00000000">
        <w:rPr>
          <w:rtl w:val="0"/>
        </w:rPr>
      </w:r>
    </w:p>
    <w:p w:rsidR="00000000" w:rsidDel="00000000" w:rsidP="00000000" w:rsidRDefault="00000000" w:rsidRPr="00000000" w14:paraId="00000036">
      <w:pPr>
        <w:rPr>
          <w:color w:val="212121"/>
          <w:sz w:val="21"/>
          <w:szCs w:val="21"/>
          <w:highlight w:val="white"/>
        </w:rPr>
      </w:pPr>
      <w:r w:rsidDel="00000000" w:rsidR="00000000" w:rsidRPr="00000000">
        <w:rPr>
          <w:color w:val="212121"/>
          <w:sz w:val="21"/>
          <w:szCs w:val="21"/>
          <w:highlight w:val="white"/>
          <w:rtl w:val="0"/>
        </w:rPr>
        <w:t xml:space="preserve">Attention map defines a distribution over the text tokens for each spatial patch (i, j). Specifically, A[i,j,n] denotes the probability assigned to token n for the (i,j)</w:t>
      </w:r>
      <w:r w:rsidDel="00000000" w:rsidR="00000000" w:rsidRPr="00000000">
        <w:rPr>
          <w:color w:val="212121"/>
          <w:sz w:val="21"/>
          <w:szCs w:val="21"/>
          <w:highlight w:val="white"/>
          <w:rtl w:val="0"/>
        </w:rPr>
        <w:t xml:space="preserve">-th spatial</w:t>
      </w:r>
      <w:r w:rsidDel="00000000" w:rsidR="00000000" w:rsidRPr="00000000">
        <w:rPr>
          <w:color w:val="212121"/>
          <w:sz w:val="21"/>
          <w:szCs w:val="21"/>
          <w:highlight w:val="white"/>
          <w:rtl w:val="0"/>
        </w:rPr>
        <w:t xml:space="preserve"> patch of the intermediate feature map. Intuitively, this probability indicates the amount of information that will be passed from token n to path (i,j). Note the maximum value of each of the PxP cells is 1. </w:t>
      </w:r>
    </w:p>
    <w:p w:rsidR="00000000" w:rsidDel="00000000" w:rsidP="00000000" w:rsidRDefault="00000000" w:rsidRPr="00000000" w14:paraId="00000037">
      <w:pPr>
        <w:rPr>
          <w:color w:val="212121"/>
          <w:sz w:val="21"/>
          <w:szCs w:val="21"/>
          <w:highlight w:val="white"/>
        </w:rPr>
      </w:pPr>
      <w:r w:rsidDel="00000000" w:rsidR="00000000" w:rsidRPr="00000000">
        <w:rPr>
          <w:rtl w:val="0"/>
        </w:rPr>
      </w:r>
    </w:p>
    <w:p w:rsidR="00000000" w:rsidDel="00000000" w:rsidP="00000000" w:rsidRDefault="00000000" w:rsidRPr="00000000" w14:paraId="00000038">
      <w:pPr>
        <w:rPr>
          <w:color w:val="212121"/>
          <w:sz w:val="21"/>
          <w:szCs w:val="21"/>
          <w:highlight w:val="white"/>
        </w:rPr>
      </w:pPr>
      <w:r w:rsidDel="00000000" w:rsidR="00000000" w:rsidRPr="00000000">
        <w:rPr>
          <w:color w:val="212121"/>
          <w:sz w:val="21"/>
          <w:szCs w:val="21"/>
          <w:highlight w:val="white"/>
          <w:rtl w:val="0"/>
        </w:rPr>
        <w:t xml:space="preserve">The 16x16 attention units contain the most semantic information. </w:t>
      </w:r>
    </w:p>
    <w:p w:rsidR="00000000" w:rsidDel="00000000" w:rsidP="00000000" w:rsidRDefault="00000000" w:rsidRPr="00000000" w14:paraId="00000039">
      <w:pPr>
        <w:rPr>
          <w:color w:val="212121"/>
          <w:sz w:val="21"/>
          <w:szCs w:val="21"/>
          <w:highlight w:val="white"/>
        </w:rPr>
      </w:pPr>
      <w:r w:rsidDel="00000000" w:rsidR="00000000" w:rsidRPr="00000000">
        <w:rPr>
          <w:rtl w:val="0"/>
        </w:rPr>
      </w:r>
    </w:p>
    <w:p w:rsidR="00000000" w:rsidDel="00000000" w:rsidP="00000000" w:rsidRDefault="00000000" w:rsidRPr="00000000" w14:paraId="0000003A">
      <w:pPr>
        <w:rPr>
          <w:color w:val="ff0000"/>
          <w:sz w:val="21"/>
          <w:szCs w:val="21"/>
          <w:highlight w:val="white"/>
        </w:rPr>
      </w:pPr>
      <w:r w:rsidDel="00000000" w:rsidR="00000000" w:rsidRPr="00000000">
        <w:rPr>
          <w:color w:val="ff0000"/>
          <w:sz w:val="21"/>
          <w:szCs w:val="21"/>
          <w:highlight w:val="white"/>
          <w:rtl w:val="0"/>
        </w:rPr>
        <w:t xml:space="preserve">Real-Image Editing:</w:t>
      </w:r>
    </w:p>
    <w:p w:rsidR="00000000" w:rsidDel="00000000" w:rsidP="00000000" w:rsidRDefault="00000000" w:rsidRPr="00000000" w14:paraId="0000003B">
      <w:pPr>
        <w:rPr>
          <w:color w:val="212121"/>
          <w:sz w:val="21"/>
          <w:szCs w:val="21"/>
          <w:highlight w:val="white"/>
        </w:rPr>
      </w:pPr>
      <w:r w:rsidDel="00000000" w:rsidR="00000000" w:rsidRPr="00000000">
        <w:rPr>
          <w:color w:val="212121"/>
          <w:sz w:val="21"/>
          <w:szCs w:val="21"/>
          <w:highlight w:val="white"/>
          <w:rtl w:val="0"/>
        </w:rPr>
        <w:t xml:space="preserve">This entails finding an initial noise vector/latents that produces the given input image when fed into the diffusion process. This problem is not yet fully addressed for diffusion models.</w:t>
      </w:r>
    </w:p>
    <w:p w:rsidR="00000000" w:rsidDel="00000000" w:rsidP="00000000" w:rsidRDefault="00000000" w:rsidRPr="00000000" w14:paraId="0000003C">
      <w:pPr>
        <w:rPr>
          <w:color w:val="ff0000"/>
          <w:sz w:val="21"/>
          <w:szCs w:val="21"/>
          <w:highlight w:val="white"/>
        </w:rPr>
      </w:pPr>
      <w:r w:rsidDel="00000000" w:rsidR="00000000" w:rsidRPr="00000000">
        <w:rPr>
          <w:rtl w:val="0"/>
        </w:rPr>
      </w:r>
    </w:p>
    <w:p w:rsidR="00000000" w:rsidDel="00000000" w:rsidP="00000000" w:rsidRDefault="00000000" w:rsidRPr="00000000" w14:paraId="0000003D">
      <w:pPr>
        <w:rPr>
          <w:color w:val="ff0000"/>
          <w:sz w:val="21"/>
          <w:szCs w:val="21"/>
          <w:highlight w:val="white"/>
        </w:rPr>
      </w:pPr>
      <w:r w:rsidDel="00000000" w:rsidR="00000000" w:rsidRPr="00000000">
        <w:rPr>
          <w:color w:val="ff0000"/>
          <w:sz w:val="21"/>
          <w:szCs w:val="21"/>
          <w:highlight w:val="white"/>
          <w:rtl w:val="0"/>
        </w:rPr>
        <w:t xml:space="preserve">Research Experiment</w:t>
      </w:r>
    </w:p>
    <w:p w:rsidR="00000000" w:rsidDel="00000000" w:rsidP="00000000" w:rsidRDefault="00000000" w:rsidRPr="00000000" w14:paraId="0000003E">
      <w:pPr>
        <w:rPr>
          <w:color w:val="ff0000"/>
          <w:sz w:val="21"/>
          <w:szCs w:val="21"/>
          <w:highlight w:val="white"/>
        </w:rPr>
      </w:pPr>
      <w:r w:rsidDel="00000000" w:rsidR="00000000" w:rsidRPr="00000000">
        <w:rPr>
          <w:rtl w:val="0"/>
        </w:rPr>
      </w:r>
    </w:p>
    <w:p w:rsidR="00000000" w:rsidDel="00000000" w:rsidP="00000000" w:rsidRDefault="00000000" w:rsidRPr="00000000" w14:paraId="0000003F">
      <w:pPr>
        <w:rPr>
          <w:color w:val="212121"/>
          <w:sz w:val="21"/>
          <w:szCs w:val="21"/>
          <w:highlight w:val="white"/>
        </w:rPr>
      </w:pPr>
      <w:r w:rsidDel="00000000" w:rsidR="00000000" w:rsidRPr="00000000">
        <w:rPr>
          <w:color w:val="212121"/>
          <w:sz w:val="21"/>
          <w:szCs w:val="21"/>
          <w:highlight w:val="white"/>
          <w:rtl w:val="0"/>
        </w:rPr>
        <w:t xml:space="preserve">Can I make local edits to the attention weights and make it appear in the generated images? </w:t>
      </w:r>
    </w:p>
    <w:p w:rsidR="00000000" w:rsidDel="00000000" w:rsidP="00000000" w:rsidRDefault="00000000" w:rsidRPr="00000000" w14:paraId="00000040">
      <w:pPr>
        <w:rPr>
          <w:color w:val="212121"/>
          <w:sz w:val="21"/>
          <w:szCs w:val="21"/>
          <w:highlight w:val="white"/>
        </w:rPr>
      </w:pPr>
      <w:r w:rsidDel="00000000" w:rsidR="00000000" w:rsidRPr="00000000">
        <w:rPr>
          <w:rtl w:val="0"/>
        </w:rPr>
      </w:r>
    </w:p>
    <w:p w:rsidR="00000000" w:rsidDel="00000000" w:rsidP="00000000" w:rsidRDefault="00000000" w:rsidRPr="00000000" w14:paraId="00000041">
      <w:pPr>
        <w:rPr>
          <w:color w:val="212121"/>
          <w:sz w:val="21"/>
          <w:szCs w:val="21"/>
          <w:highlight w:val="white"/>
        </w:rPr>
      </w:pPr>
      <w:r w:rsidDel="00000000" w:rsidR="00000000" w:rsidRPr="00000000">
        <w:rPr>
          <w:color w:val="212121"/>
          <w:sz w:val="21"/>
          <w:szCs w:val="21"/>
          <w:highlight w:val="white"/>
          <w:rtl w:val="0"/>
        </w:rPr>
        <w:t xml:space="preserve">The edits should not happen on the attention head level but on the aggregate attention weights</w:t>
      </w:r>
    </w:p>
    <w:p w:rsidR="00000000" w:rsidDel="00000000" w:rsidP="00000000" w:rsidRDefault="00000000" w:rsidRPr="00000000" w14:paraId="00000042">
      <w:pPr>
        <w:rPr>
          <w:color w:val="212121"/>
          <w:sz w:val="21"/>
          <w:szCs w:val="21"/>
          <w:highlight w:val="white"/>
        </w:rPr>
      </w:pPr>
      <w:r w:rsidDel="00000000" w:rsidR="00000000" w:rsidRPr="00000000">
        <w:rPr>
          <w:rtl w:val="0"/>
        </w:rPr>
      </w:r>
    </w:p>
    <w:p w:rsidR="00000000" w:rsidDel="00000000" w:rsidP="00000000" w:rsidRDefault="00000000" w:rsidRPr="00000000" w14:paraId="00000043">
      <w:pPr>
        <w:rPr>
          <w:color w:val="212121"/>
          <w:sz w:val="21"/>
          <w:szCs w:val="21"/>
          <w:highlight w:val="white"/>
        </w:rPr>
      </w:pPr>
      <w:r w:rsidDel="00000000" w:rsidR="00000000" w:rsidRPr="00000000">
        <w:rPr>
          <w:rtl w:val="0"/>
        </w:rPr>
      </w:r>
    </w:p>
    <w:p w:rsidR="00000000" w:rsidDel="00000000" w:rsidP="00000000" w:rsidRDefault="00000000" w:rsidRPr="00000000" w14:paraId="00000044">
      <w:pPr>
        <w:rPr>
          <w:color w:val="212121"/>
          <w:sz w:val="21"/>
          <w:szCs w:val="21"/>
          <w:highlight w:val="white"/>
        </w:rPr>
      </w:pPr>
      <w:r w:rsidDel="00000000" w:rsidR="00000000" w:rsidRPr="00000000">
        <w:rPr>
          <w:rtl w:val="0"/>
        </w:rPr>
      </w:r>
    </w:p>
    <w:p w:rsidR="00000000" w:rsidDel="00000000" w:rsidP="00000000" w:rsidRDefault="00000000" w:rsidRPr="00000000" w14:paraId="00000045">
      <w:pPr>
        <w:rPr>
          <w:color w:val="212121"/>
          <w:sz w:val="21"/>
          <w:szCs w:val="21"/>
          <w:highlight w:val="white"/>
        </w:rPr>
      </w:pPr>
      <w:r w:rsidDel="00000000" w:rsidR="00000000" w:rsidRPr="00000000">
        <w:rPr>
          <w:color w:val="212121"/>
          <w:sz w:val="21"/>
          <w:szCs w:val="21"/>
          <w:highlight w:val="white"/>
          <w:rtl w:val="0"/>
        </w:rPr>
        <w:t xml:space="preserve">Attention[:, :, 0:size/3, 2] = attn_base.max()</w:t>
      </w:r>
    </w:p>
    <w:p w:rsidR="00000000" w:rsidDel="00000000" w:rsidP="00000000" w:rsidRDefault="00000000" w:rsidRPr="00000000" w14:paraId="00000046">
      <w:pPr>
        <w:rPr>
          <w:color w:val="212121"/>
          <w:sz w:val="21"/>
          <w:szCs w:val="21"/>
          <w:highlight w:val="white"/>
        </w:rPr>
      </w:pPr>
      <w:r w:rsidDel="00000000" w:rsidR="00000000" w:rsidRPr="00000000">
        <w:rPr>
          <w:color w:val="212121"/>
          <w:sz w:val="21"/>
          <w:szCs w:val="21"/>
          <w:highlight w:val="white"/>
        </w:rPr>
        <w:drawing>
          <wp:inline distB="114300" distT="114300" distL="114300" distR="114300">
            <wp:extent cx="4371707" cy="2164714"/>
            <wp:effectExtent b="0" l="0" r="0" t="0"/>
            <wp:docPr id="5"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4371707" cy="2164714"/>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color w:val="212121"/>
          <w:sz w:val="21"/>
          <w:szCs w:val="21"/>
          <w:highlight w:val="white"/>
        </w:rPr>
      </w:pPr>
      <w:r w:rsidDel="00000000" w:rsidR="00000000" w:rsidRPr="00000000">
        <w:rPr>
          <w:rtl w:val="0"/>
        </w:rPr>
      </w:r>
    </w:p>
    <w:p w:rsidR="00000000" w:rsidDel="00000000" w:rsidP="00000000" w:rsidRDefault="00000000" w:rsidRPr="00000000" w14:paraId="00000048">
      <w:pPr>
        <w:rPr>
          <w:color w:val="212121"/>
          <w:sz w:val="21"/>
          <w:szCs w:val="21"/>
          <w:highlight w:val="white"/>
        </w:rPr>
      </w:pPr>
      <w:r w:rsidDel="00000000" w:rsidR="00000000" w:rsidRPr="00000000">
        <w:rPr>
          <w:rFonts w:ascii="Caudex" w:cs="Caudex" w:eastAsia="Caudex" w:hAnsi="Caudex"/>
          <w:color w:val="212121"/>
          <w:sz w:val="21"/>
          <w:szCs w:val="21"/>
          <w:highlight w:val="white"/>
          <w:rtl w:val="0"/>
        </w:rPr>
        <w:t xml:space="preserve">Attention[:, :, size/3: size*(⅔); 2] = attn_base.max()</w:t>
      </w:r>
    </w:p>
    <w:p w:rsidR="00000000" w:rsidDel="00000000" w:rsidP="00000000" w:rsidRDefault="00000000" w:rsidRPr="00000000" w14:paraId="00000049">
      <w:pPr>
        <w:rPr>
          <w:color w:val="212121"/>
          <w:sz w:val="21"/>
          <w:szCs w:val="21"/>
          <w:highlight w:val="white"/>
        </w:rPr>
      </w:pPr>
      <w:r w:rsidDel="00000000" w:rsidR="00000000" w:rsidRPr="00000000">
        <w:rPr>
          <w:color w:val="212121"/>
          <w:sz w:val="21"/>
          <w:szCs w:val="21"/>
          <w:highlight w:val="white"/>
        </w:rPr>
        <w:drawing>
          <wp:inline distB="114300" distT="114300" distL="114300" distR="114300">
            <wp:extent cx="4467302" cy="2212049"/>
            <wp:effectExtent b="0" l="0" r="0" t="0"/>
            <wp:docPr id="9"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4467302" cy="2212049"/>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color w:val="212121"/>
          <w:sz w:val="21"/>
          <w:szCs w:val="21"/>
          <w:highlight w:val="white"/>
        </w:rPr>
      </w:pPr>
      <w:r w:rsidDel="00000000" w:rsidR="00000000" w:rsidRPr="00000000">
        <w:rPr>
          <w:rFonts w:ascii="Caudex" w:cs="Caudex" w:eastAsia="Caudex" w:hAnsi="Caudex"/>
          <w:color w:val="212121"/>
          <w:sz w:val="21"/>
          <w:szCs w:val="21"/>
          <w:highlight w:val="white"/>
          <w:rtl w:val="0"/>
        </w:rPr>
        <w:t xml:space="preserve">Attn_base[:, :, size*(⅔):size, 2] = attn_base.max()</w:t>
      </w:r>
    </w:p>
    <w:p w:rsidR="00000000" w:rsidDel="00000000" w:rsidP="00000000" w:rsidRDefault="00000000" w:rsidRPr="00000000" w14:paraId="0000004B">
      <w:pPr>
        <w:rPr>
          <w:color w:val="212121"/>
          <w:sz w:val="21"/>
          <w:szCs w:val="21"/>
          <w:highlight w:val="white"/>
        </w:rPr>
      </w:pPr>
      <w:r w:rsidDel="00000000" w:rsidR="00000000" w:rsidRPr="00000000">
        <w:rPr>
          <w:color w:val="212121"/>
          <w:sz w:val="21"/>
          <w:szCs w:val="21"/>
          <w:highlight w:val="white"/>
        </w:rPr>
        <w:drawing>
          <wp:inline distB="114300" distT="114300" distL="114300" distR="114300">
            <wp:extent cx="4395788" cy="2176638"/>
            <wp:effectExtent b="0" l="0" r="0" t="0"/>
            <wp:docPr id="18"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4395788" cy="2176638"/>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color w:val="212121"/>
          <w:sz w:val="21"/>
          <w:szCs w:val="21"/>
          <w:highlight w:val="white"/>
        </w:rPr>
      </w:pPr>
      <w:r w:rsidDel="00000000" w:rsidR="00000000" w:rsidRPr="00000000">
        <w:rPr>
          <w:rtl w:val="0"/>
        </w:rPr>
      </w:r>
    </w:p>
    <w:p w:rsidR="00000000" w:rsidDel="00000000" w:rsidP="00000000" w:rsidRDefault="00000000" w:rsidRPr="00000000" w14:paraId="0000004D">
      <w:pPr>
        <w:rPr>
          <w:color w:val="212121"/>
          <w:sz w:val="21"/>
          <w:szCs w:val="21"/>
          <w:highlight w:val="white"/>
        </w:rPr>
      </w:pPr>
      <w:r w:rsidDel="00000000" w:rsidR="00000000" w:rsidRPr="00000000">
        <w:rPr>
          <w:rtl w:val="0"/>
        </w:rPr>
      </w:r>
    </w:p>
    <w:p w:rsidR="00000000" w:rsidDel="00000000" w:rsidP="00000000" w:rsidRDefault="00000000" w:rsidRPr="00000000" w14:paraId="0000004E">
      <w:pPr>
        <w:rPr>
          <w:color w:val="212121"/>
          <w:sz w:val="21"/>
          <w:szCs w:val="21"/>
          <w:highlight w:val="white"/>
        </w:rPr>
      </w:pPr>
      <w:r w:rsidDel="00000000" w:rsidR="00000000" w:rsidRPr="00000000">
        <w:rPr>
          <w:rtl w:val="0"/>
        </w:rPr>
      </w:r>
    </w:p>
    <w:p w:rsidR="00000000" w:rsidDel="00000000" w:rsidP="00000000" w:rsidRDefault="00000000" w:rsidRPr="00000000" w14:paraId="0000004F">
      <w:pPr>
        <w:rPr>
          <w:color w:val="212121"/>
          <w:sz w:val="21"/>
          <w:szCs w:val="21"/>
          <w:highlight w:val="white"/>
        </w:rPr>
      </w:pPr>
      <w:r w:rsidDel="00000000" w:rsidR="00000000" w:rsidRPr="00000000">
        <w:rPr>
          <w:color w:val="212121"/>
          <w:sz w:val="21"/>
          <w:szCs w:val="21"/>
          <w:highlight w:val="white"/>
          <w:rtl w:val="0"/>
        </w:rPr>
        <w:t xml:space="preserve">Attn_base[:, :, size/4:size/2, 2] = attn_base.max()</w:t>
      </w:r>
    </w:p>
    <w:p w:rsidR="00000000" w:rsidDel="00000000" w:rsidP="00000000" w:rsidRDefault="00000000" w:rsidRPr="00000000" w14:paraId="00000050">
      <w:pPr>
        <w:rPr>
          <w:color w:val="212121"/>
          <w:sz w:val="21"/>
          <w:szCs w:val="21"/>
          <w:highlight w:val="white"/>
        </w:rPr>
      </w:pPr>
      <w:r w:rsidDel="00000000" w:rsidR="00000000" w:rsidRPr="00000000">
        <w:rPr>
          <w:color w:val="212121"/>
          <w:sz w:val="21"/>
          <w:szCs w:val="21"/>
          <w:highlight w:val="white"/>
        </w:rPr>
        <w:drawing>
          <wp:inline distB="114300" distT="114300" distL="114300" distR="114300">
            <wp:extent cx="4924425" cy="2438400"/>
            <wp:effectExtent b="0" l="0" r="0" t="0"/>
            <wp:docPr id="20"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492442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color w:val="212121"/>
          <w:sz w:val="21"/>
          <w:szCs w:val="21"/>
          <w:highlight w:val="white"/>
        </w:rPr>
      </w:pPr>
      <w:r w:rsidDel="00000000" w:rsidR="00000000" w:rsidRPr="00000000">
        <w:rPr>
          <w:rtl w:val="0"/>
        </w:rPr>
      </w:r>
    </w:p>
    <w:p w:rsidR="00000000" w:rsidDel="00000000" w:rsidP="00000000" w:rsidRDefault="00000000" w:rsidRPr="00000000" w14:paraId="00000052">
      <w:pPr>
        <w:rPr>
          <w:color w:val="212121"/>
          <w:sz w:val="21"/>
          <w:szCs w:val="21"/>
          <w:highlight w:val="white"/>
        </w:rPr>
      </w:pPr>
      <w:r w:rsidDel="00000000" w:rsidR="00000000" w:rsidRPr="00000000">
        <w:rPr>
          <w:color w:val="212121"/>
          <w:sz w:val="21"/>
          <w:szCs w:val="21"/>
          <w:highlight w:val="white"/>
        </w:rPr>
        <w:drawing>
          <wp:inline distB="114300" distT="114300" distL="114300" distR="114300">
            <wp:extent cx="4924425" cy="2438400"/>
            <wp:effectExtent b="0" l="0" r="0" t="0"/>
            <wp:docPr id="10"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492442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color w:val="212121"/>
          <w:sz w:val="21"/>
          <w:szCs w:val="21"/>
          <w:highlight w:val="white"/>
        </w:rPr>
      </w:pPr>
      <w:r w:rsidDel="00000000" w:rsidR="00000000" w:rsidRPr="00000000">
        <w:rPr>
          <w:color w:val="212121"/>
          <w:sz w:val="21"/>
          <w:szCs w:val="21"/>
          <w:highlight w:val="white"/>
          <w:rtl w:val="0"/>
        </w:rPr>
        <w:t xml:space="preserve">Selecting the dog region</w:t>
      </w:r>
    </w:p>
    <w:p w:rsidR="00000000" w:rsidDel="00000000" w:rsidP="00000000" w:rsidRDefault="00000000" w:rsidRPr="00000000" w14:paraId="00000054">
      <w:pPr>
        <w:rPr>
          <w:color w:val="212121"/>
          <w:sz w:val="21"/>
          <w:szCs w:val="21"/>
          <w:highlight w:val="white"/>
        </w:rPr>
      </w:pPr>
      <w:r w:rsidDel="00000000" w:rsidR="00000000" w:rsidRPr="00000000">
        <w:rPr>
          <w:color w:val="212121"/>
          <w:sz w:val="21"/>
          <w:szCs w:val="21"/>
          <w:highlight w:val="white"/>
        </w:rPr>
        <w:drawing>
          <wp:inline distB="114300" distT="114300" distL="114300" distR="114300">
            <wp:extent cx="4924425" cy="2438400"/>
            <wp:effectExtent b="0" l="0" r="0" t="0"/>
            <wp:docPr id="17"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492442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b w:val="1"/>
          <w:color w:val="212121"/>
          <w:sz w:val="21"/>
          <w:szCs w:val="21"/>
          <w:highlight w:val="white"/>
        </w:rPr>
      </w:pPr>
      <w:r w:rsidDel="00000000" w:rsidR="00000000" w:rsidRPr="00000000">
        <w:rPr>
          <w:b w:val="1"/>
          <w:color w:val="212121"/>
          <w:sz w:val="21"/>
          <w:szCs w:val="21"/>
          <w:highlight w:val="white"/>
          <w:rtl w:val="0"/>
        </w:rPr>
        <w:t xml:space="preserve">April 29 Saturday</w:t>
      </w:r>
    </w:p>
    <w:p w:rsidR="00000000" w:rsidDel="00000000" w:rsidP="00000000" w:rsidRDefault="00000000" w:rsidRPr="00000000" w14:paraId="00000056">
      <w:pPr>
        <w:rPr>
          <w:color w:val="212121"/>
          <w:sz w:val="21"/>
          <w:szCs w:val="21"/>
          <w:highlight w:val="white"/>
        </w:rPr>
      </w:pPr>
      <w:r w:rsidDel="00000000" w:rsidR="00000000" w:rsidRPr="00000000">
        <w:rPr>
          <w:rtl w:val="0"/>
        </w:rPr>
      </w:r>
    </w:p>
    <w:p w:rsidR="00000000" w:rsidDel="00000000" w:rsidP="00000000" w:rsidRDefault="00000000" w:rsidRPr="00000000" w14:paraId="00000057">
      <w:pPr>
        <w:rPr>
          <w:color w:val="212121"/>
          <w:highlight w:val="white"/>
          <w:u w:val="single"/>
        </w:rPr>
      </w:pPr>
      <w:r w:rsidDel="00000000" w:rsidR="00000000" w:rsidRPr="00000000">
        <w:rPr>
          <w:color w:val="212121"/>
          <w:highlight w:val="white"/>
          <w:u w:val="single"/>
          <w:rtl w:val="0"/>
        </w:rPr>
        <w:t xml:space="preserve">Notes on Attend-and-Excite Paper</w:t>
      </w:r>
    </w:p>
    <w:p w:rsidR="00000000" w:rsidDel="00000000" w:rsidP="00000000" w:rsidRDefault="00000000" w:rsidRPr="00000000" w14:paraId="00000058">
      <w:pPr>
        <w:rPr>
          <w:color w:val="212121"/>
          <w:highlight w:val="white"/>
        </w:rPr>
      </w:pPr>
      <w:r w:rsidDel="00000000" w:rsidR="00000000" w:rsidRPr="00000000">
        <w:rPr>
          <w:rtl w:val="0"/>
        </w:rPr>
      </w:r>
    </w:p>
    <w:p w:rsidR="00000000" w:rsidDel="00000000" w:rsidP="00000000" w:rsidRDefault="00000000" w:rsidRPr="00000000" w14:paraId="00000059">
      <w:pPr>
        <w:rPr>
          <w:color w:val="212121"/>
          <w:highlight w:val="white"/>
        </w:rPr>
      </w:pPr>
      <w:r w:rsidDel="00000000" w:rsidR="00000000" w:rsidRPr="00000000">
        <w:rPr>
          <w:color w:val="ff0000"/>
          <w:highlight w:val="white"/>
          <w:rtl w:val="0"/>
        </w:rPr>
        <w:t xml:space="preserve">Generative Semantic Nursing</w:t>
      </w:r>
      <w:r w:rsidDel="00000000" w:rsidR="00000000" w:rsidRPr="00000000">
        <w:rPr>
          <w:color w:val="212121"/>
          <w:highlight w:val="white"/>
          <w:rtl w:val="0"/>
        </w:rPr>
        <w:t xml:space="preserve">: slightly shifts the latent code at each timestep of the denoising process such that the latent is encouraged to better consider the semantic information passed from the input text prompt. </w:t>
      </w:r>
    </w:p>
    <w:p w:rsidR="00000000" w:rsidDel="00000000" w:rsidP="00000000" w:rsidRDefault="00000000" w:rsidRPr="00000000" w14:paraId="0000005A">
      <w:pPr>
        <w:rPr>
          <w:color w:val="212121"/>
          <w:highlight w:val="white"/>
        </w:rPr>
      </w:pPr>
      <w:r w:rsidDel="00000000" w:rsidR="00000000" w:rsidRPr="00000000">
        <w:rPr>
          <w:rtl w:val="0"/>
        </w:rPr>
      </w:r>
    </w:p>
    <w:p w:rsidR="00000000" w:rsidDel="00000000" w:rsidP="00000000" w:rsidRDefault="00000000" w:rsidRPr="00000000" w14:paraId="0000005B">
      <w:pPr>
        <w:rPr>
          <w:color w:val="212121"/>
          <w:highlight w:val="white"/>
        </w:rPr>
      </w:pPr>
      <w:r w:rsidDel="00000000" w:rsidR="00000000" w:rsidRPr="00000000">
        <w:rPr>
          <w:color w:val="212121"/>
          <w:highlight w:val="white"/>
          <w:rtl w:val="0"/>
        </w:rPr>
        <w:t xml:space="preserve">The </w:t>
      </w:r>
      <w:r w:rsidDel="00000000" w:rsidR="00000000" w:rsidRPr="00000000">
        <w:rPr>
          <w:color w:val="ff0000"/>
          <w:highlight w:val="white"/>
          <w:rtl w:val="0"/>
        </w:rPr>
        <w:t xml:space="preserve">attention maps</w:t>
      </w:r>
      <w:r w:rsidDel="00000000" w:rsidR="00000000" w:rsidRPr="00000000">
        <w:rPr>
          <w:color w:val="212121"/>
          <w:highlight w:val="white"/>
          <w:rtl w:val="0"/>
        </w:rPr>
        <w:t xml:space="preserve"> define a probability distribution over the text tokens for each image patch, which determines the dominant tokens in the patch.</w:t>
      </w:r>
    </w:p>
    <w:p w:rsidR="00000000" w:rsidDel="00000000" w:rsidP="00000000" w:rsidRDefault="00000000" w:rsidRPr="00000000" w14:paraId="0000005C">
      <w:pPr>
        <w:rPr>
          <w:color w:val="212121"/>
          <w:highlight w:val="white"/>
        </w:rPr>
      </w:pPr>
      <w:r w:rsidDel="00000000" w:rsidR="00000000" w:rsidRPr="00000000">
        <w:rPr>
          <w:color w:val="212121"/>
          <w:highlight w:val="white"/>
          <w:rtl w:val="0"/>
        </w:rPr>
        <w:t xml:space="preserve">An attention map is calculated over linear projections of the intermediate features Q and text embeddings K.</w:t>
      </w:r>
    </w:p>
    <w:p w:rsidR="00000000" w:rsidDel="00000000" w:rsidP="00000000" w:rsidRDefault="00000000" w:rsidRPr="00000000" w14:paraId="0000005D">
      <w:pPr>
        <w:rPr>
          <w:color w:val="212121"/>
          <w:highlight w:val="white"/>
        </w:rPr>
      </w:pPr>
      <w:r w:rsidDel="00000000" w:rsidR="00000000" w:rsidRPr="00000000">
        <w:rPr>
          <w:color w:val="212121"/>
          <w:highlight w:val="white"/>
          <w:rtl w:val="0"/>
        </w:rPr>
        <w:t xml:space="preserve">A[i,j,n] denotes the probability assigned to the nth token at the (i,j)-th patch of the intermediate feature map. </w:t>
      </w:r>
    </w:p>
    <w:p w:rsidR="00000000" w:rsidDel="00000000" w:rsidP="00000000" w:rsidRDefault="00000000" w:rsidRPr="00000000" w14:paraId="0000005E">
      <w:pPr>
        <w:rPr>
          <w:color w:val="212121"/>
          <w:highlight w:val="white"/>
        </w:rPr>
      </w:pPr>
      <w:r w:rsidDel="00000000" w:rsidR="00000000" w:rsidRPr="00000000">
        <w:rPr>
          <w:rtl w:val="0"/>
        </w:rPr>
      </w:r>
    </w:p>
    <w:p w:rsidR="00000000" w:rsidDel="00000000" w:rsidP="00000000" w:rsidRDefault="00000000" w:rsidRPr="00000000" w14:paraId="0000005F">
      <w:pPr>
        <w:rPr>
          <w:color w:val="ff0000"/>
          <w:highlight w:val="white"/>
        </w:rPr>
      </w:pPr>
      <w:r w:rsidDel="00000000" w:rsidR="00000000" w:rsidRPr="00000000">
        <w:rPr>
          <w:color w:val="ff0000"/>
          <w:highlight w:val="white"/>
          <w:rtl w:val="0"/>
        </w:rPr>
        <w:t xml:space="preserve">Step 1: extracting attention maps</w:t>
      </w:r>
    </w:p>
    <w:p w:rsidR="00000000" w:rsidDel="00000000" w:rsidP="00000000" w:rsidRDefault="00000000" w:rsidRPr="00000000" w14:paraId="00000060">
      <w:pPr>
        <w:rPr>
          <w:color w:val="212121"/>
          <w:highlight w:val="white"/>
        </w:rPr>
      </w:pPr>
      <w:r w:rsidDel="00000000" w:rsidR="00000000" w:rsidRPr="00000000">
        <w:rPr>
          <w:color w:val="212121"/>
          <w:highlight w:val="white"/>
          <w:rtl w:val="0"/>
        </w:rPr>
        <w:t xml:space="preserve">Operate at the 16x16 resolution of feature map, average all 16x16 attention layers and heads</w:t>
      </w:r>
    </w:p>
    <w:p w:rsidR="00000000" w:rsidDel="00000000" w:rsidP="00000000" w:rsidRDefault="00000000" w:rsidRPr="00000000" w14:paraId="00000061">
      <w:pPr>
        <w:rPr>
          <w:color w:val="212121"/>
          <w:highlight w:val="white"/>
        </w:rPr>
      </w:pPr>
      <w:r w:rsidDel="00000000" w:rsidR="00000000" w:rsidRPr="00000000">
        <w:rPr>
          <w:color w:val="212121"/>
          <w:highlight w:val="white"/>
          <w:rtl w:val="0"/>
        </w:rPr>
        <w:t xml:space="preserve">Reweigh attention values by removing from the first &lt;sot&gt; token and apply softmax to the rest of the tokens.</w:t>
      </w:r>
    </w:p>
    <w:p w:rsidR="00000000" w:rsidDel="00000000" w:rsidP="00000000" w:rsidRDefault="00000000" w:rsidRPr="00000000" w14:paraId="00000062">
      <w:pPr>
        <w:rPr>
          <w:color w:val="212121"/>
          <w:highlight w:val="white"/>
        </w:rPr>
      </w:pPr>
      <w:r w:rsidDel="00000000" w:rsidR="00000000" w:rsidRPr="00000000">
        <w:rPr>
          <w:rtl w:val="0"/>
        </w:rPr>
      </w:r>
    </w:p>
    <w:p w:rsidR="00000000" w:rsidDel="00000000" w:rsidP="00000000" w:rsidRDefault="00000000" w:rsidRPr="00000000" w14:paraId="00000063">
      <w:pPr>
        <w:rPr>
          <w:color w:val="ff0000"/>
          <w:highlight w:val="white"/>
        </w:rPr>
      </w:pPr>
      <w:r w:rsidDel="00000000" w:rsidR="00000000" w:rsidRPr="00000000">
        <w:rPr>
          <w:color w:val="ff0000"/>
          <w:highlight w:val="white"/>
          <w:rtl w:val="0"/>
        </w:rPr>
        <w:t xml:space="preserve">Step 2: obtain smooth attention maps</w:t>
      </w:r>
    </w:p>
    <w:p w:rsidR="00000000" w:rsidDel="00000000" w:rsidP="00000000" w:rsidRDefault="00000000" w:rsidRPr="00000000" w14:paraId="00000064">
      <w:pPr>
        <w:rPr>
          <w:color w:val="212121"/>
          <w:highlight w:val="white"/>
        </w:rPr>
      </w:pPr>
      <w:r w:rsidDel="00000000" w:rsidR="00000000" w:rsidRPr="00000000">
        <w:rPr>
          <w:color w:val="212121"/>
          <w:highlight w:val="white"/>
          <w:rtl w:val="0"/>
        </w:rPr>
        <w:t xml:space="preserve">Apply a gaussian filter to ensure that the attention value of the maximally activated patch is dependent on its neighboring patches. After this operation, each patch is a linear combination of its neighbor patches in the original map. </w:t>
      </w:r>
    </w:p>
    <w:p w:rsidR="00000000" w:rsidDel="00000000" w:rsidP="00000000" w:rsidRDefault="00000000" w:rsidRPr="00000000" w14:paraId="00000065">
      <w:pPr>
        <w:rPr>
          <w:color w:val="212121"/>
          <w:highlight w:val="white"/>
        </w:rPr>
      </w:pPr>
      <w:r w:rsidDel="00000000" w:rsidR="00000000" w:rsidRPr="00000000">
        <w:rPr>
          <w:rtl w:val="0"/>
        </w:rPr>
      </w:r>
    </w:p>
    <w:p w:rsidR="00000000" w:rsidDel="00000000" w:rsidP="00000000" w:rsidRDefault="00000000" w:rsidRPr="00000000" w14:paraId="00000066">
      <w:pPr>
        <w:rPr>
          <w:color w:val="ff0000"/>
          <w:highlight w:val="white"/>
        </w:rPr>
      </w:pPr>
      <w:r w:rsidDel="00000000" w:rsidR="00000000" w:rsidRPr="00000000">
        <w:rPr>
          <w:color w:val="ff0000"/>
          <w:highlight w:val="white"/>
          <w:rtl w:val="0"/>
        </w:rPr>
        <w:t xml:space="preserve">Step 3: on-the-fly optimization</w:t>
      </w:r>
    </w:p>
    <w:p w:rsidR="00000000" w:rsidDel="00000000" w:rsidP="00000000" w:rsidRDefault="00000000" w:rsidRPr="00000000" w14:paraId="00000067">
      <w:pPr>
        <w:rPr>
          <w:color w:val="212121"/>
          <w:highlight w:val="white"/>
        </w:rPr>
      </w:pPr>
      <w:r w:rsidDel="00000000" w:rsidR="00000000" w:rsidRPr="00000000">
        <w:rPr>
          <w:color w:val="212121"/>
          <w:highlight w:val="white"/>
          <w:rtl w:val="0"/>
        </w:rPr>
        <w:t xml:space="preserve">For each subject token in S, our optimization encourages the existence of at least one patch of A</w:t>
      </w:r>
      <w:r w:rsidDel="00000000" w:rsidR="00000000" w:rsidRPr="00000000">
        <w:rPr>
          <w:color w:val="212121"/>
          <w:highlight w:val="white"/>
          <w:vertAlign w:val="subscript"/>
          <w:rtl w:val="0"/>
        </w:rPr>
        <w:t xml:space="preserve">t</w:t>
      </w:r>
      <w:r w:rsidDel="00000000" w:rsidR="00000000" w:rsidRPr="00000000">
        <w:rPr>
          <w:color w:val="212121"/>
          <w:highlight w:val="white"/>
          <w:vertAlign w:val="superscript"/>
          <w:rtl w:val="0"/>
        </w:rPr>
        <w:t xml:space="preserve">s</w:t>
      </w:r>
      <w:r w:rsidDel="00000000" w:rsidR="00000000" w:rsidRPr="00000000">
        <w:rPr>
          <w:color w:val="212121"/>
          <w:highlight w:val="white"/>
          <w:rtl w:val="0"/>
        </w:rPr>
        <w:t xml:space="preserve"> with a high activation value. </w:t>
      </w:r>
    </w:p>
    <w:p w:rsidR="00000000" w:rsidDel="00000000" w:rsidP="00000000" w:rsidRDefault="00000000" w:rsidRPr="00000000" w14:paraId="00000068">
      <w:pPr>
        <w:rPr>
          <w:color w:val="212121"/>
          <w:highlight w:val="white"/>
        </w:rPr>
      </w:pPr>
      <w:r w:rsidDel="00000000" w:rsidR="00000000" w:rsidRPr="00000000">
        <w:rPr>
          <w:color w:val="212121"/>
          <w:highlight w:val="white"/>
          <w:rtl w:val="0"/>
        </w:rPr>
        <w:t xml:space="preserve">Loss function L = max(L</w:t>
      </w:r>
      <w:r w:rsidDel="00000000" w:rsidR="00000000" w:rsidRPr="00000000">
        <w:rPr>
          <w:color w:val="212121"/>
          <w:highlight w:val="white"/>
          <w:vertAlign w:val="subscript"/>
          <w:rtl w:val="0"/>
        </w:rPr>
        <w:t xml:space="preserve">s</w:t>
      </w:r>
      <w:r w:rsidDel="00000000" w:rsidR="00000000" w:rsidRPr="00000000">
        <w:rPr>
          <w:color w:val="212121"/>
          <w:highlight w:val="white"/>
          <w:rtl w:val="0"/>
        </w:rPr>
        <w:t xml:space="preserve">) where L</w:t>
      </w:r>
      <w:r w:rsidDel="00000000" w:rsidR="00000000" w:rsidRPr="00000000">
        <w:rPr>
          <w:color w:val="212121"/>
          <w:highlight w:val="white"/>
          <w:vertAlign w:val="subscript"/>
          <w:rtl w:val="0"/>
        </w:rPr>
        <w:t xml:space="preserve">s</w:t>
      </w:r>
      <w:r w:rsidDel="00000000" w:rsidR="00000000" w:rsidRPr="00000000">
        <w:rPr>
          <w:color w:val="212121"/>
          <w:highlight w:val="white"/>
          <w:rtl w:val="0"/>
        </w:rPr>
        <w:t xml:space="preserve"> = 1 - max(A</w:t>
      </w:r>
      <w:r w:rsidDel="00000000" w:rsidR="00000000" w:rsidRPr="00000000">
        <w:rPr>
          <w:color w:val="212121"/>
          <w:highlight w:val="white"/>
          <w:vertAlign w:val="subscript"/>
          <w:rtl w:val="0"/>
        </w:rPr>
        <w:t xml:space="preserve">t</w:t>
      </w:r>
      <w:r w:rsidDel="00000000" w:rsidR="00000000" w:rsidRPr="00000000">
        <w:rPr>
          <w:color w:val="212121"/>
          <w:highlight w:val="white"/>
          <w:vertAlign w:val="superscript"/>
          <w:rtl w:val="0"/>
        </w:rPr>
        <w:t xml:space="preserve">s</w:t>
      </w:r>
      <w:r w:rsidDel="00000000" w:rsidR="00000000" w:rsidRPr="00000000">
        <w:rPr>
          <w:color w:val="212121"/>
          <w:highlight w:val="white"/>
          <w:rtl w:val="0"/>
        </w:rPr>
        <w:t xml:space="preserve">) (s</w:t>
      </w:r>
      <m:oMath>
        <m:r>
          <m:t>⊂</m:t>
        </m:r>
        <m:r>
          <w:rPr>
            <w:color w:val="212121"/>
            <w:highlight w:val="white"/>
          </w:rPr>
          <m:t xml:space="preserve">S</m:t>
        </m:r>
      </m:oMath>
      <w:r w:rsidDel="00000000" w:rsidR="00000000" w:rsidRPr="00000000">
        <w:rPr>
          <w:color w:val="212121"/>
          <w:highlight w:val="white"/>
          <w:rtl w:val="0"/>
        </w:rPr>
        <w:t xml:space="preserve">)</w:t>
      </w:r>
    </w:p>
    <w:p w:rsidR="00000000" w:rsidDel="00000000" w:rsidP="00000000" w:rsidRDefault="00000000" w:rsidRPr="00000000" w14:paraId="00000069">
      <w:pPr>
        <w:rPr>
          <w:color w:val="212121"/>
          <w:highlight w:val="white"/>
        </w:rPr>
      </w:pPr>
      <w:r w:rsidDel="00000000" w:rsidR="00000000" w:rsidRPr="00000000">
        <w:rPr>
          <w:color w:val="212121"/>
          <w:highlight w:val="white"/>
          <w:rtl w:val="0"/>
        </w:rPr>
        <w:t xml:space="preserve">Goal is to minimize the loss function L</w:t>
      </w:r>
    </w:p>
    <w:p w:rsidR="00000000" w:rsidDel="00000000" w:rsidP="00000000" w:rsidRDefault="00000000" w:rsidRPr="00000000" w14:paraId="0000006A">
      <w:pPr>
        <w:rPr>
          <w:color w:val="212121"/>
          <w:highlight w:val="white"/>
        </w:rPr>
      </w:pPr>
      <w:r w:rsidDel="00000000" w:rsidR="00000000" w:rsidRPr="00000000">
        <w:rPr>
          <w:color w:val="212121"/>
          <w:highlight w:val="white"/>
          <w:rtl w:val="0"/>
        </w:rPr>
        <w:t xml:space="preserve">Demand that each subject token reaches a maximum attention value of at least 0.8. </w:t>
      </w:r>
    </w:p>
    <w:p w:rsidR="00000000" w:rsidDel="00000000" w:rsidP="00000000" w:rsidRDefault="00000000" w:rsidRPr="00000000" w14:paraId="0000006B">
      <w:pPr>
        <w:rPr>
          <w:color w:val="212121"/>
          <w:highlight w:val="white"/>
        </w:rPr>
      </w:pPr>
      <w:r w:rsidDel="00000000" w:rsidR="00000000" w:rsidRPr="00000000">
        <w:rPr>
          <w:rtl w:val="0"/>
        </w:rPr>
      </w:r>
    </w:p>
    <w:p w:rsidR="00000000" w:rsidDel="00000000" w:rsidP="00000000" w:rsidRDefault="00000000" w:rsidRPr="00000000" w14:paraId="0000006C">
      <w:pPr>
        <w:rPr>
          <w:color w:val="ff0000"/>
        </w:rPr>
      </w:pPr>
      <w:r w:rsidDel="00000000" w:rsidR="00000000" w:rsidRPr="00000000">
        <w:rPr>
          <w:color w:val="ff0000"/>
          <w:rtl w:val="0"/>
        </w:rPr>
        <w:t xml:space="preserve">Step 4: iterative latent refinement</w:t>
      </w:r>
    </w:p>
    <w:p w:rsidR="00000000" w:rsidDel="00000000" w:rsidP="00000000" w:rsidRDefault="00000000" w:rsidRPr="00000000" w14:paraId="0000006D">
      <w:pPr>
        <w:rPr>
          <w:color w:val="212121"/>
          <w:highlight w:val="white"/>
        </w:rPr>
      </w:pPr>
      <w:r w:rsidDel="00000000" w:rsidR="00000000" w:rsidRPr="00000000">
        <w:rPr>
          <w:color w:val="212121"/>
          <w:highlight w:val="white"/>
          <w:rtl w:val="0"/>
        </w:rPr>
        <w:t xml:space="preserve">If the attention values of a token do not reach a certain value in the early denoising stages, the corresponding object will not be generated.</w:t>
      </w:r>
    </w:p>
    <w:p w:rsidR="00000000" w:rsidDel="00000000" w:rsidP="00000000" w:rsidRDefault="00000000" w:rsidRPr="00000000" w14:paraId="0000006E">
      <w:pPr>
        <w:rPr>
          <w:color w:val="212121"/>
          <w:highlight w:val="white"/>
        </w:rPr>
      </w:pPr>
      <w:r w:rsidDel="00000000" w:rsidR="00000000" w:rsidRPr="00000000">
        <w:rPr>
          <w:rtl w:val="0"/>
        </w:rPr>
      </w:r>
    </w:p>
    <w:p w:rsidR="00000000" w:rsidDel="00000000" w:rsidP="00000000" w:rsidRDefault="00000000" w:rsidRPr="00000000" w14:paraId="0000006F">
      <w:pPr>
        <w:rPr>
          <w:color w:val="212121"/>
          <w:highlight w:val="white"/>
        </w:rPr>
      </w:pPr>
      <w:r w:rsidDel="00000000" w:rsidR="00000000" w:rsidRPr="00000000">
        <w:rPr>
          <w:color w:val="ff0000"/>
          <w:highlight w:val="white"/>
          <w:rtl w:val="0"/>
        </w:rPr>
        <w:t xml:space="preserve">Follow-up</w:t>
      </w:r>
      <w:r w:rsidDel="00000000" w:rsidR="00000000" w:rsidRPr="00000000">
        <w:rPr>
          <w:color w:val="212121"/>
          <w:highlight w:val="white"/>
          <w:rtl w:val="0"/>
        </w:rPr>
        <w:t xml:space="preserve">: while we have not explored applying Attend-and-Excite over a negation (i.e., “not”), this could potentially be achieved by demanding a low attention value for the subject. (</w:t>
      </w:r>
      <w:r w:rsidDel="00000000" w:rsidR="00000000" w:rsidRPr="00000000">
        <w:rPr>
          <w:color w:val="ff0000"/>
          <w:highlight w:val="white"/>
          <w:rtl w:val="0"/>
        </w:rPr>
        <w:t xml:space="preserve">Attention-Eraser!</w:t>
      </w:r>
      <w:r w:rsidDel="00000000" w:rsidR="00000000" w:rsidRPr="00000000">
        <w:rPr>
          <w:color w:val="212121"/>
          <w:highlight w:val="white"/>
          <w:rtl w:val="0"/>
        </w:rPr>
        <w:t xml:space="preserve">)</w:t>
      </w:r>
    </w:p>
    <w:p w:rsidR="00000000" w:rsidDel="00000000" w:rsidP="00000000" w:rsidRDefault="00000000" w:rsidRPr="00000000" w14:paraId="00000070">
      <w:pPr>
        <w:rPr>
          <w:color w:val="ff0000"/>
          <w:highlight w:val="white"/>
        </w:rPr>
      </w:pPr>
      <w:r w:rsidDel="00000000" w:rsidR="00000000" w:rsidRPr="00000000">
        <w:rPr>
          <w:color w:val="ff0000"/>
          <w:highlight w:val="white"/>
          <w:rtl w:val="0"/>
        </w:rPr>
        <w:t xml:space="preserve">Ablation Study:</w:t>
      </w:r>
    </w:p>
    <w:p w:rsidR="00000000" w:rsidDel="00000000" w:rsidP="00000000" w:rsidRDefault="00000000" w:rsidRPr="00000000" w14:paraId="00000071">
      <w:pPr>
        <w:rPr>
          <w:color w:val="ff0000"/>
          <w:highlight w:val="white"/>
        </w:rPr>
      </w:pPr>
      <w:r w:rsidDel="00000000" w:rsidR="00000000" w:rsidRPr="00000000">
        <w:rPr>
          <w:rtl w:val="0"/>
        </w:rPr>
      </w:r>
    </w:p>
    <w:p w:rsidR="00000000" w:rsidDel="00000000" w:rsidP="00000000" w:rsidRDefault="00000000" w:rsidRPr="00000000" w14:paraId="00000072">
      <w:pPr>
        <w:rPr>
          <w:color w:val="212121"/>
          <w:highlight w:val="white"/>
        </w:rPr>
      </w:pPr>
      <w:r w:rsidDel="00000000" w:rsidR="00000000" w:rsidRPr="00000000">
        <w:rPr>
          <w:color w:val="212121"/>
          <w:highlight w:val="white"/>
          <w:rtl w:val="0"/>
        </w:rPr>
        <w:t xml:space="preserve">Validate the use of Gaussian Kernels for smoothing the cross attention maps before computing our loss objective. This encourages each patch in the smooth cross attention map to consider its neighboring patches in the original map. </w:t>
      </w:r>
    </w:p>
    <w:p w:rsidR="00000000" w:rsidDel="00000000" w:rsidP="00000000" w:rsidRDefault="00000000" w:rsidRPr="00000000" w14:paraId="00000073">
      <w:pPr>
        <w:rPr>
          <w:color w:val="212121"/>
          <w:highlight w:val="white"/>
        </w:rPr>
      </w:pPr>
      <w:r w:rsidDel="00000000" w:rsidR="00000000" w:rsidRPr="00000000">
        <w:rPr>
          <w:color w:val="212121"/>
          <w:highlight w:val="white"/>
          <w:rtl w:val="0"/>
        </w:rPr>
        <w:t xml:space="preserve">Without Gaussian smoothing, the subject may collapse into a single or small number of patches that only generate partial information. </w:t>
      </w:r>
    </w:p>
    <w:p w:rsidR="00000000" w:rsidDel="00000000" w:rsidP="00000000" w:rsidRDefault="00000000" w:rsidRPr="00000000" w14:paraId="00000074">
      <w:pPr>
        <w:rPr>
          <w:color w:val="212121"/>
          <w:highlight w:val="white"/>
        </w:rPr>
      </w:pPr>
      <w:r w:rsidDel="00000000" w:rsidR="00000000" w:rsidRPr="00000000">
        <w:rPr>
          <w:rtl w:val="0"/>
        </w:rPr>
      </w:r>
    </w:p>
    <w:p w:rsidR="00000000" w:rsidDel="00000000" w:rsidP="00000000" w:rsidRDefault="00000000" w:rsidRPr="00000000" w14:paraId="00000075">
      <w:pPr>
        <w:rPr>
          <w:color w:val="212121"/>
          <w:highlight w:val="white"/>
        </w:rPr>
      </w:pPr>
      <w:r w:rsidDel="00000000" w:rsidR="00000000" w:rsidRPr="00000000">
        <w:rPr>
          <w:color w:val="212121"/>
          <w:highlight w:val="white"/>
          <w:rtl w:val="0"/>
        </w:rPr>
        <w:t xml:space="preserve">E.g. in the image below, the attention value in the small area above the rabbit’s head is high but the area is too small to generate the crown. If we apply Gaussian Smoothing so that a larger number of patches have high attention values, then the crown can be successfully generated. </w:t>
      </w:r>
    </w:p>
    <w:p w:rsidR="00000000" w:rsidDel="00000000" w:rsidP="00000000" w:rsidRDefault="00000000" w:rsidRPr="00000000" w14:paraId="00000076">
      <w:pPr>
        <w:rPr>
          <w:color w:val="212121"/>
          <w:highlight w:val="white"/>
        </w:rPr>
      </w:pPr>
      <w:r w:rsidDel="00000000" w:rsidR="00000000" w:rsidRPr="00000000">
        <w:rPr>
          <w:color w:val="212121"/>
          <w:highlight w:val="white"/>
        </w:rPr>
        <w:drawing>
          <wp:inline distB="114300" distT="114300" distL="114300" distR="114300">
            <wp:extent cx="5376863" cy="1861222"/>
            <wp:effectExtent b="0" l="0" r="0" t="0"/>
            <wp:docPr id="19"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5376863" cy="1861222"/>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color w:val="212121"/>
          <w:highlight w:val="white"/>
        </w:rPr>
      </w:pPr>
      <w:r w:rsidDel="00000000" w:rsidR="00000000" w:rsidRPr="00000000">
        <w:rPr>
          <w:rtl w:val="0"/>
        </w:rPr>
      </w:r>
    </w:p>
    <w:p w:rsidR="00000000" w:rsidDel="00000000" w:rsidP="00000000" w:rsidRDefault="00000000" w:rsidRPr="00000000" w14:paraId="00000078">
      <w:pPr>
        <w:rPr>
          <w:color w:val="ff0000"/>
          <w:highlight w:val="white"/>
        </w:rPr>
      </w:pPr>
      <w:r w:rsidDel="00000000" w:rsidR="00000000" w:rsidRPr="00000000">
        <w:rPr>
          <w:rtl w:val="0"/>
        </w:rPr>
      </w:r>
    </w:p>
    <w:p w:rsidR="00000000" w:rsidDel="00000000" w:rsidP="00000000" w:rsidRDefault="00000000" w:rsidRPr="00000000" w14:paraId="00000079">
      <w:pPr>
        <w:rPr>
          <w:color w:val="ff0000"/>
          <w:highlight w:val="white"/>
        </w:rPr>
      </w:pPr>
      <w:r w:rsidDel="00000000" w:rsidR="00000000" w:rsidRPr="00000000">
        <w:rPr>
          <w:color w:val="ff0000"/>
          <w:highlight w:val="white"/>
          <w:rtl w:val="0"/>
        </w:rPr>
        <w:t xml:space="preserve">Jax library: </w:t>
      </w:r>
    </w:p>
    <w:p w:rsidR="00000000" w:rsidDel="00000000" w:rsidP="00000000" w:rsidRDefault="00000000" w:rsidRPr="00000000" w14:paraId="0000007A">
      <w:pPr>
        <w:rPr>
          <w:color w:val="212121"/>
          <w:highlight w:val="white"/>
        </w:rPr>
      </w:pPr>
      <w:r w:rsidDel="00000000" w:rsidR="00000000" w:rsidRPr="00000000">
        <w:rPr>
          <w:color w:val="212121"/>
          <w:highlight w:val="white"/>
          <w:rtl w:val="0"/>
        </w:rPr>
        <w:t xml:space="preserve">JAX is more flexible than PyTorch and TensorFlow because it allows you to define functions and then automatically compute the derivatives of those functions. This can be useful for training neural networks because you don't have to write the code to compute the derivatives yourself.</w:t>
      </w:r>
      <w:r w:rsidDel="00000000" w:rsidR="00000000" w:rsidRPr="00000000">
        <w:rPr>
          <w:rtl w:val="0"/>
        </w:rPr>
      </w:r>
    </w:p>
    <w:p w:rsidR="00000000" w:rsidDel="00000000" w:rsidP="00000000" w:rsidRDefault="00000000" w:rsidRPr="00000000" w14:paraId="0000007B">
      <w:pPr>
        <w:rPr>
          <w:color w:val="212121"/>
          <w:highlight w:val="white"/>
        </w:rPr>
      </w:pPr>
      <w:r w:rsidDel="00000000" w:rsidR="00000000" w:rsidRPr="00000000">
        <w:rPr>
          <w:rtl w:val="0"/>
        </w:rPr>
      </w:r>
    </w:p>
    <w:p w:rsidR="00000000" w:rsidDel="00000000" w:rsidP="00000000" w:rsidRDefault="00000000" w:rsidRPr="00000000" w14:paraId="0000007C">
      <w:pPr>
        <w:rPr>
          <w:color w:val="ff0000"/>
          <w:highlight w:val="white"/>
        </w:rPr>
      </w:pPr>
      <w:r w:rsidDel="00000000" w:rsidR="00000000" w:rsidRPr="00000000">
        <w:rPr>
          <w:color w:val="ff0000"/>
          <w:highlight w:val="white"/>
          <w:rtl w:val="0"/>
        </w:rPr>
        <w:t xml:space="preserve">@ decorator</w:t>
      </w:r>
    </w:p>
    <w:p w:rsidR="00000000" w:rsidDel="00000000" w:rsidP="00000000" w:rsidRDefault="00000000" w:rsidRPr="00000000" w14:paraId="0000007D">
      <w:pPr>
        <w:rPr>
          <w:color w:val="212121"/>
          <w:highlight w:val="white"/>
        </w:rPr>
      </w:pPr>
      <w:r w:rsidDel="00000000" w:rsidR="00000000" w:rsidRPr="00000000">
        <w:rPr>
          <w:color w:val="212121"/>
          <w:highlight w:val="white"/>
          <w:rtl w:val="0"/>
        </w:rPr>
        <w:t xml:space="preserve">An @ symbol at the beginning of a line is used for class and function decorators. A decorator is a design pattern in Python that allows a user to add new functionality to an existing object without modifying its structure. Decorators are usually called before the definition of a function you want to decorate.</w:t>
      </w:r>
    </w:p>
    <w:p w:rsidR="00000000" w:rsidDel="00000000" w:rsidP="00000000" w:rsidRDefault="00000000" w:rsidRPr="00000000" w14:paraId="0000007E">
      <w:pPr>
        <w:rPr>
          <w:color w:val="212121"/>
          <w:highlight w:val="white"/>
        </w:rPr>
      </w:pPr>
      <w:r w:rsidDel="00000000" w:rsidR="00000000" w:rsidRPr="00000000">
        <w:rPr>
          <w:rtl w:val="0"/>
        </w:rPr>
      </w:r>
    </w:p>
    <w:p w:rsidR="00000000" w:rsidDel="00000000" w:rsidP="00000000" w:rsidRDefault="00000000" w:rsidRPr="00000000" w14:paraId="0000007F">
      <w:pPr>
        <w:rPr>
          <w:color w:val="212121"/>
          <w:highlight w:val="white"/>
        </w:rPr>
      </w:pPr>
      <w:r w:rsidDel="00000000" w:rsidR="00000000" w:rsidRPr="00000000">
        <w:rPr>
          <w:color w:val="212121"/>
          <w:highlight w:val="white"/>
          <w:rtl w:val="0"/>
        </w:rPr>
        <w:t xml:space="preserve">To run a local file on jupyter notebook</w:t>
      </w:r>
    </w:p>
    <w:p w:rsidR="00000000" w:rsidDel="00000000" w:rsidP="00000000" w:rsidRDefault="00000000" w:rsidRPr="00000000" w14:paraId="00000080">
      <w:pPr>
        <w:rPr>
          <w:color w:val="212121"/>
          <w:highlight w:val="white"/>
        </w:rPr>
      </w:pPr>
      <w:r w:rsidDel="00000000" w:rsidR="00000000" w:rsidRPr="00000000">
        <w:rPr>
          <w:color w:val="ff0000"/>
          <w:highlight w:val="white"/>
          <w:rtl w:val="0"/>
        </w:rPr>
        <w:t xml:space="preserve">pip install notebook</w:t>
      </w:r>
      <w:r w:rsidDel="00000000" w:rsidR="00000000" w:rsidRPr="00000000">
        <w:rPr>
          <w:color w:val="212121"/>
          <w:highlight w:val="white"/>
          <w:rtl w:val="0"/>
        </w:rPr>
        <w:t xml:space="preserve"> (already installed in CV research folder)</w:t>
      </w:r>
    </w:p>
    <w:p w:rsidR="00000000" w:rsidDel="00000000" w:rsidP="00000000" w:rsidRDefault="00000000" w:rsidRPr="00000000" w14:paraId="00000081">
      <w:pPr>
        <w:rPr>
          <w:color w:val="ff0000"/>
          <w:highlight w:val="white"/>
        </w:rPr>
      </w:pPr>
      <w:r w:rsidDel="00000000" w:rsidR="00000000" w:rsidRPr="00000000">
        <w:rPr>
          <w:color w:val="ff0000"/>
          <w:highlight w:val="white"/>
          <w:rtl w:val="0"/>
        </w:rPr>
        <w:t xml:space="preserve">jupyter notebook</w:t>
      </w:r>
    </w:p>
    <w:p w:rsidR="00000000" w:rsidDel="00000000" w:rsidP="00000000" w:rsidRDefault="00000000" w:rsidRPr="00000000" w14:paraId="00000082">
      <w:pPr>
        <w:rPr>
          <w:color w:val="ff0000"/>
          <w:highlight w:val="white"/>
        </w:rPr>
      </w:pPr>
      <w:r w:rsidDel="00000000" w:rsidR="00000000" w:rsidRPr="00000000">
        <w:rPr>
          <w:rtl w:val="0"/>
        </w:rPr>
      </w:r>
    </w:p>
    <w:p w:rsidR="00000000" w:rsidDel="00000000" w:rsidP="00000000" w:rsidRDefault="00000000" w:rsidRPr="00000000" w14:paraId="00000083">
      <w:pPr>
        <w:rPr>
          <w:color w:val="ff0000"/>
          <w:highlight w:val="white"/>
        </w:rPr>
      </w:pPr>
      <w:r w:rsidDel="00000000" w:rsidR="00000000" w:rsidRPr="00000000">
        <w:rPr>
          <w:rtl w:val="0"/>
        </w:rPr>
      </w:r>
    </w:p>
    <w:p w:rsidR="00000000" w:rsidDel="00000000" w:rsidP="00000000" w:rsidRDefault="00000000" w:rsidRPr="00000000" w14:paraId="00000084">
      <w:pPr>
        <w:rPr>
          <w:color w:val="ff0000"/>
          <w:highlight w:val="white"/>
        </w:rPr>
      </w:pPr>
      <w:r w:rsidDel="00000000" w:rsidR="00000000" w:rsidRPr="00000000">
        <w:rPr>
          <w:color w:val="ff0000"/>
          <w:highlight w:val="white"/>
          <w:rtl w:val="0"/>
        </w:rPr>
        <w:t xml:space="preserve">torch.no_grad()</w:t>
      </w:r>
    </w:p>
    <w:p w:rsidR="00000000" w:rsidDel="00000000" w:rsidP="00000000" w:rsidRDefault="00000000" w:rsidRPr="00000000" w14:paraId="00000085">
      <w:pPr>
        <w:rPr>
          <w:highlight w:val="white"/>
        </w:rPr>
      </w:pPr>
      <w:r w:rsidDel="00000000" w:rsidR="00000000" w:rsidRPr="00000000">
        <w:rPr>
          <w:highlight w:val="white"/>
          <w:rtl w:val="0"/>
        </w:rPr>
        <w:t xml:space="preserve">Disabling gradient calculation is useful for inference, when you are sure that you will not call Tensor.backward(). It will reduce memory consumption for computations that would otherwise have requires_grad=True.</w:t>
      </w:r>
    </w:p>
    <w:p w:rsidR="00000000" w:rsidDel="00000000" w:rsidP="00000000" w:rsidRDefault="00000000" w:rsidRPr="00000000" w14:paraId="00000086">
      <w:pPr>
        <w:rPr>
          <w:color w:val="212121"/>
          <w:highlight w:val="white"/>
        </w:rPr>
      </w:pPr>
      <w:r w:rsidDel="00000000" w:rsidR="00000000" w:rsidRPr="00000000">
        <w:rPr>
          <w:rtl w:val="0"/>
        </w:rPr>
      </w:r>
    </w:p>
    <w:p w:rsidR="00000000" w:rsidDel="00000000" w:rsidP="00000000" w:rsidRDefault="00000000" w:rsidRPr="00000000" w14:paraId="00000087">
      <w:pPr>
        <w:rPr>
          <w:color w:val="212121"/>
          <w:highlight w:val="white"/>
        </w:rPr>
      </w:pPr>
      <w:r w:rsidDel="00000000" w:rsidR="00000000" w:rsidRPr="00000000">
        <w:rPr>
          <w:color w:val="212121"/>
          <w:highlight w:val="white"/>
          <w:rtl w:val="0"/>
        </w:rPr>
        <w:t xml:space="preserve">Indices to alter: tokens to strengthen the attention value of</w:t>
      </w:r>
    </w:p>
    <w:p w:rsidR="00000000" w:rsidDel="00000000" w:rsidP="00000000" w:rsidRDefault="00000000" w:rsidRPr="00000000" w14:paraId="00000088">
      <w:pPr>
        <w:rPr>
          <w:color w:val="212121"/>
          <w:highlight w:val="white"/>
        </w:rPr>
      </w:pPr>
      <w:r w:rsidDel="00000000" w:rsidR="00000000" w:rsidRPr="00000000">
        <w:rPr>
          <w:color w:val="212121"/>
          <w:highlight w:val="white"/>
          <w:rtl w:val="0"/>
        </w:rPr>
        <w:t xml:space="preserve">Alternative loss objective for attentionEraser</w:t>
      </w:r>
    </w:p>
    <w:p w:rsidR="00000000" w:rsidDel="00000000" w:rsidP="00000000" w:rsidRDefault="00000000" w:rsidRPr="00000000" w14:paraId="00000089">
      <w:pPr>
        <w:rPr>
          <w:color w:val="212121"/>
          <w:highlight w:val="white"/>
        </w:rPr>
      </w:pPr>
      <w:r w:rsidDel="00000000" w:rsidR="00000000" w:rsidRPr="00000000">
        <w:rPr>
          <w:rtl w:val="0"/>
        </w:rPr>
      </w:r>
    </w:p>
    <w:p w:rsidR="00000000" w:rsidDel="00000000" w:rsidP="00000000" w:rsidRDefault="00000000" w:rsidRPr="00000000" w14:paraId="0000008A">
      <w:pPr>
        <w:rPr>
          <w:color w:val="212121"/>
          <w:highlight w:val="white"/>
        </w:rPr>
      </w:pPr>
      <w:r w:rsidDel="00000000" w:rsidR="00000000" w:rsidRPr="00000000">
        <w:rPr>
          <w:color w:val="212121"/>
          <w:highlight w:val="white"/>
          <w:rtl w:val="0"/>
        </w:rPr>
        <w:t xml:space="preserve">L = sum(token loss)  token loss = max(A</w:t>
      </w:r>
      <w:r w:rsidDel="00000000" w:rsidR="00000000" w:rsidRPr="00000000">
        <w:rPr>
          <w:color w:val="212121"/>
          <w:highlight w:val="white"/>
          <w:vertAlign w:val="subscript"/>
          <w:rtl w:val="0"/>
        </w:rPr>
        <w:t xml:space="preserve">t</w:t>
      </w:r>
      <w:r w:rsidDel="00000000" w:rsidR="00000000" w:rsidRPr="00000000">
        <w:rPr>
          <w:color w:val="212121"/>
          <w:highlight w:val="white"/>
          <w:vertAlign w:val="superscript"/>
          <w:rtl w:val="0"/>
        </w:rPr>
        <w:t xml:space="preserve">s</w:t>
      </w:r>
      <w:r w:rsidDel="00000000" w:rsidR="00000000" w:rsidRPr="00000000">
        <w:rPr>
          <w:color w:val="212121"/>
          <w:highlight w:val="white"/>
          <w:rtl w:val="0"/>
        </w:rPr>
        <w:t xml:space="preserve">)</w:t>
      </w:r>
    </w:p>
    <w:p w:rsidR="00000000" w:rsidDel="00000000" w:rsidP="00000000" w:rsidRDefault="00000000" w:rsidRPr="00000000" w14:paraId="0000008B">
      <w:pPr>
        <w:rPr>
          <w:color w:val="212121"/>
          <w:highlight w:val="white"/>
        </w:rPr>
      </w:pPr>
      <w:r w:rsidDel="00000000" w:rsidR="00000000" w:rsidRPr="00000000">
        <w:rPr>
          <w:color w:val="212121"/>
          <w:highlight w:val="white"/>
          <w:rtl w:val="0"/>
        </w:rPr>
        <w:t xml:space="preserve">Minimize the max attention value of the selected object</w:t>
      </w:r>
    </w:p>
    <w:p w:rsidR="00000000" w:rsidDel="00000000" w:rsidP="00000000" w:rsidRDefault="00000000" w:rsidRPr="00000000" w14:paraId="0000008C">
      <w:pPr>
        <w:rPr>
          <w:color w:val="212121"/>
          <w:highlight w:val="white"/>
        </w:rPr>
      </w:pPr>
      <w:r w:rsidDel="00000000" w:rsidR="00000000" w:rsidRPr="00000000">
        <w:rPr>
          <w:rtl w:val="0"/>
        </w:rPr>
      </w:r>
    </w:p>
    <w:p w:rsidR="00000000" w:rsidDel="00000000" w:rsidP="00000000" w:rsidRDefault="00000000" w:rsidRPr="00000000" w14:paraId="0000008D">
      <w:pPr>
        <w:rPr>
          <w:color w:val="212121"/>
          <w:highlight w:val="white"/>
        </w:rPr>
      </w:pPr>
      <w:r w:rsidDel="00000000" w:rsidR="00000000" w:rsidRPr="00000000">
        <w:rPr>
          <w:rtl w:val="0"/>
        </w:rPr>
      </w:r>
    </w:p>
    <w:p w:rsidR="00000000" w:rsidDel="00000000" w:rsidP="00000000" w:rsidRDefault="00000000" w:rsidRPr="00000000" w14:paraId="0000008E">
      <w:pPr>
        <w:rPr>
          <w:color w:val="212121"/>
          <w:highlight w:val="white"/>
        </w:rPr>
      </w:pPr>
      <w:r w:rsidDel="00000000" w:rsidR="00000000" w:rsidRPr="00000000">
        <w:rPr>
          <w:rtl w:val="0"/>
        </w:rPr>
      </w:r>
    </w:p>
    <w:p w:rsidR="00000000" w:rsidDel="00000000" w:rsidP="00000000" w:rsidRDefault="00000000" w:rsidRPr="00000000" w14:paraId="0000008F">
      <w:pPr>
        <w:rPr>
          <w:color w:val="212121"/>
          <w:highlight w:val="white"/>
        </w:rPr>
      </w:pPr>
      <w:r w:rsidDel="00000000" w:rsidR="00000000" w:rsidRPr="00000000">
        <w:rPr>
          <w:rtl w:val="0"/>
        </w:rPr>
      </w:r>
    </w:p>
    <w:p w:rsidR="00000000" w:rsidDel="00000000" w:rsidP="00000000" w:rsidRDefault="00000000" w:rsidRPr="00000000" w14:paraId="00000090">
      <w:pPr>
        <w:rPr>
          <w:color w:val="212121"/>
          <w:highlight w:val="white"/>
        </w:rPr>
      </w:pPr>
      <w:r w:rsidDel="00000000" w:rsidR="00000000" w:rsidRPr="00000000">
        <w:rPr>
          <w:rtl w:val="0"/>
        </w:rPr>
      </w:r>
    </w:p>
    <w:p w:rsidR="00000000" w:rsidDel="00000000" w:rsidP="00000000" w:rsidRDefault="00000000" w:rsidRPr="00000000" w14:paraId="00000091">
      <w:pPr>
        <w:rPr>
          <w:color w:val="212121"/>
          <w:highlight w:val="white"/>
        </w:rPr>
      </w:pPr>
      <w:r w:rsidDel="00000000" w:rsidR="00000000" w:rsidRPr="00000000">
        <w:rPr>
          <w:color w:val="212121"/>
          <w:highlight w:val="white"/>
          <w:rtl w:val="0"/>
        </w:rPr>
        <w:t xml:space="preserve">prompt = “a book and a pencil”</w:t>
        <w:tab/>
        <w:tab/>
        <w:tab/>
        <w:t xml:space="preserve">attention-erase ‘book’</w:t>
      </w:r>
    </w:p>
    <w:p w:rsidR="00000000" w:rsidDel="00000000" w:rsidP="00000000" w:rsidRDefault="00000000" w:rsidRPr="00000000" w14:paraId="00000092">
      <w:pPr>
        <w:rPr>
          <w:color w:val="212121"/>
          <w:highlight w:val="white"/>
        </w:rPr>
      </w:pPr>
      <w:r w:rsidDel="00000000" w:rsidR="00000000" w:rsidRPr="00000000">
        <w:rPr>
          <w:color w:val="212121"/>
          <w:highlight w:val="white"/>
        </w:rPr>
        <w:drawing>
          <wp:inline distB="114300" distT="114300" distL="114300" distR="114300">
            <wp:extent cx="2757488" cy="2757488"/>
            <wp:effectExtent b="0" l="0" r="0" t="0"/>
            <wp:docPr id="6"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2757488" cy="2757488"/>
                    </a:xfrm>
                    <a:prstGeom prst="rect"/>
                    <a:ln/>
                  </pic:spPr>
                </pic:pic>
              </a:graphicData>
            </a:graphic>
          </wp:inline>
        </w:drawing>
      </w:r>
      <w:r w:rsidDel="00000000" w:rsidR="00000000" w:rsidRPr="00000000">
        <w:rPr>
          <w:color w:val="212121"/>
          <w:highlight w:val="white"/>
        </w:rPr>
        <w:drawing>
          <wp:inline distB="114300" distT="114300" distL="114300" distR="114300">
            <wp:extent cx="2776538" cy="2776538"/>
            <wp:effectExtent b="0" l="0" r="0" t="0"/>
            <wp:docPr id="15"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2776538" cy="2776538"/>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color w:val="212121"/>
          <w:highlight w:val="white"/>
        </w:rPr>
      </w:pPr>
      <w:r w:rsidDel="00000000" w:rsidR="00000000" w:rsidRPr="00000000">
        <w:rPr>
          <w:rtl w:val="0"/>
        </w:rPr>
      </w:r>
    </w:p>
    <w:p w:rsidR="00000000" w:rsidDel="00000000" w:rsidP="00000000" w:rsidRDefault="00000000" w:rsidRPr="00000000" w14:paraId="00000094">
      <w:pPr>
        <w:rPr>
          <w:color w:val="212121"/>
          <w:highlight w:val="white"/>
        </w:rPr>
      </w:pPr>
      <w:r w:rsidDel="00000000" w:rsidR="00000000" w:rsidRPr="00000000">
        <w:rPr>
          <w:rtl w:val="0"/>
        </w:rPr>
      </w:r>
    </w:p>
    <w:p w:rsidR="00000000" w:rsidDel="00000000" w:rsidP="00000000" w:rsidRDefault="00000000" w:rsidRPr="00000000" w14:paraId="00000095">
      <w:pPr>
        <w:rPr>
          <w:color w:val="212121"/>
          <w:highlight w:val="white"/>
        </w:rPr>
      </w:pPr>
      <w:r w:rsidDel="00000000" w:rsidR="00000000" w:rsidRPr="00000000">
        <w:rPr>
          <w:rtl w:val="0"/>
        </w:rPr>
      </w:r>
    </w:p>
    <w:p w:rsidR="00000000" w:rsidDel="00000000" w:rsidP="00000000" w:rsidRDefault="00000000" w:rsidRPr="00000000" w14:paraId="00000096">
      <w:pPr>
        <w:rPr>
          <w:color w:val="212121"/>
          <w:highlight w:val="white"/>
        </w:rPr>
      </w:pPr>
      <w:r w:rsidDel="00000000" w:rsidR="00000000" w:rsidRPr="00000000">
        <w:rPr>
          <w:rtl w:val="0"/>
        </w:rPr>
      </w:r>
    </w:p>
    <w:p w:rsidR="00000000" w:rsidDel="00000000" w:rsidP="00000000" w:rsidRDefault="00000000" w:rsidRPr="00000000" w14:paraId="00000097">
      <w:pPr>
        <w:rPr>
          <w:color w:val="212121"/>
          <w:highlight w:val="white"/>
        </w:rPr>
      </w:pPr>
      <w:r w:rsidDel="00000000" w:rsidR="00000000" w:rsidRPr="00000000">
        <w:rPr>
          <w:rtl w:val="0"/>
        </w:rPr>
      </w:r>
    </w:p>
    <w:p w:rsidR="00000000" w:rsidDel="00000000" w:rsidP="00000000" w:rsidRDefault="00000000" w:rsidRPr="00000000" w14:paraId="00000098">
      <w:pPr>
        <w:rPr>
          <w:color w:val="212121"/>
          <w:highlight w:val="white"/>
        </w:rPr>
      </w:pPr>
      <w:r w:rsidDel="00000000" w:rsidR="00000000" w:rsidRPr="00000000">
        <w:rPr>
          <w:rtl w:val="0"/>
        </w:rPr>
      </w:r>
    </w:p>
    <w:p w:rsidR="00000000" w:rsidDel="00000000" w:rsidP="00000000" w:rsidRDefault="00000000" w:rsidRPr="00000000" w14:paraId="00000099">
      <w:pPr>
        <w:rPr>
          <w:color w:val="212121"/>
          <w:highlight w:val="white"/>
        </w:rPr>
      </w:pPr>
      <w:r w:rsidDel="00000000" w:rsidR="00000000" w:rsidRPr="00000000">
        <w:rPr>
          <w:rtl w:val="0"/>
        </w:rPr>
      </w:r>
    </w:p>
    <w:p w:rsidR="00000000" w:rsidDel="00000000" w:rsidP="00000000" w:rsidRDefault="00000000" w:rsidRPr="00000000" w14:paraId="0000009A">
      <w:pPr>
        <w:rPr>
          <w:color w:val="212121"/>
          <w:highlight w:val="white"/>
        </w:rPr>
      </w:pPr>
      <w:r w:rsidDel="00000000" w:rsidR="00000000" w:rsidRPr="00000000">
        <w:rPr>
          <w:rtl w:val="0"/>
        </w:rPr>
      </w:r>
    </w:p>
    <w:p w:rsidR="00000000" w:rsidDel="00000000" w:rsidP="00000000" w:rsidRDefault="00000000" w:rsidRPr="00000000" w14:paraId="0000009B">
      <w:pPr>
        <w:rPr>
          <w:color w:val="212121"/>
          <w:highlight w:val="white"/>
        </w:rPr>
      </w:pPr>
      <w:r w:rsidDel="00000000" w:rsidR="00000000" w:rsidRPr="00000000">
        <w:rPr>
          <w:rtl w:val="0"/>
        </w:rPr>
      </w:r>
    </w:p>
    <w:p w:rsidR="00000000" w:rsidDel="00000000" w:rsidP="00000000" w:rsidRDefault="00000000" w:rsidRPr="00000000" w14:paraId="0000009C">
      <w:pPr>
        <w:rPr>
          <w:color w:val="212121"/>
          <w:highlight w:val="white"/>
        </w:rPr>
      </w:pPr>
      <w:r w:rsidDel="00000000" w:rsidR="00000000" w:rsidRPr="00000000">
        <w:rPr>
          <w:rtl w:val="0"/>
        </w:rPr>
      </w:r>
    </w:p>
    <w:p w:rsidR="00000000" w:rsidDel="00000000" w:rsidP="00000000" w:rsidRDefault="00000000" w:rsidRPr="00000000" w14:paraId="0000009D">
      <w:pPr>
        <w:rPr>
          <w:color w:val="212121"/>
          <w:highlight w:val="white"/>
        </w:rPr>
      </w:pPr>
      <w:r w:rsidDel="00000000" w:rsidR="00000000" w:rsidRPr="00000000">
        <w:rPr>
          <w:rtl w:val="0"/>
        </w:rPr>
      </w:r>
    </w:p>
    <w:p w:rsidR="00000000" w:rsidDel="00000000" w:rsidP="00000000" w:rsidRDefault="00000000" w:rsidRPr="00000000" w14:paraId="0000009E">
      <w:pPr>
        <w:rPr>
          <w:color w:val="212121"/>
          <w:highlight w:val="white"/>
        </w:rPr>
      </w:pPr>
      <w:r w:rsidDel="00000000" w:rsidR="00000000" w:rsidRPr="00000000">
        <w:rPr>
          <w:rtl w:val="0"/>
        </w:rPr>
      </w:r>
    </w:p>
    <w:p w:rsidR="00000000" w:rsidDel="00000000" w:rsidP="00000000" w:rsidRDefault="00000000" w:rsidRPr="00000000" w14:paraId="0000009F">
      <w:pPr>
        <w:rPr>
          <w:color w:val="212121"/>
          <w:highlight w:val="white"/>
        </w:rPr>
      </w:pPr>
      <w:r w:rsidDel="00000000" w:rsidR="00000000" w:rsidRPr="00000000">
        <w:rPr>
          <w:rtl w:val="0"/>
        </w:rPr>
      </w:r>
    </w:p>
    <w:p w:rsidR="00000000" w:rsidDel="00000000" w:rsidP="00000000" w:rsidRDefault="00000000" w:rsidRPr="00000000" w14:paraId="000000A0">
      <w:pPr>
        <w:rPr>
          <w:color w:val="212121"/>
          <w:highlight w:val="white"/>
        </w:rPr>
      </w:pPr>
      <w:r w:rsidDel="00000000" w:rsidR="00000000" w:rsidRPr="00000000">
        <w:rPr>
          <w:rtl w:val="0"/>
        </w:rPr>
      </w:r>
    </w:p>
    <w:p w:rsidR="00000000" w:rsidDel="00000000" w:rsidP="00000000" w:rsidRDefault="00000000" w:rsidRPr="00000000" w14:paraId="000000A1">
      <w:pPr>
        <w:rPr>
          <w:color w:val="212121"/>
          <w:highlight w:val="white"/>
        </w:rPr>
      </w:pPr>
      <w:r w:rsidDel="00000000" w:rsidR="00000000" w:rsidRPr="00000000">
        <w:rPr>
          <w:rtl w:val="0"/>
        </w:rPr>
      </w:r>
    </w:p>
    <w:p w:rsidR="00000000" w:rsidDel="00000000" w:rsidP="00000000" w:rsidRDefault="00000000" w:rsidRPr="00000000" w14:paraId="000000A2">
      <w:pPr>
        <w:rPr>
          <w:color w:val="212121"/>
          <w:highlight w:val="white"/>
        </w:rPr>
      </w:pPr>
      <w:r w:rsidDel="00000000" w:rsidR="00000000" w:rsidRPr="00000000">
        <w:rPr>
          <w:rtl w:val="0"/>
        </w:rPr>
      </w:r>
    </w:p>
    <w:p w:rsidR="00000000" w:rsidDel="00000000" w:rsidP="00000000" w:rsidRDefault="00000000" w:rsidRPr="00000000" w14:paraId="000000A3">
      <w:pPr>
        <w:rPr>
          <w:color w:val="212121"/>
          <w:highlight w:val="white"/>
        </w:rPr>
      </w:pPr>
      <w:r w:rsidDel="00000000" w:rsidR="00000000" w:rsidRPr="00000000">
        <w:rPr>
          <w:color w:val="212121"/>
          <w:highlight w:val="white"/>
          <w:rtl w:val="0"/>
        </w:rPr>
        <w:t xml:space="preserve">A superman and a batman</w:t>
        <w:tab/>
        <w:tab/>
        <w:tab/>
        <w:tab/>
        <w:t xml:space="preserve">attention-erase ‘batman’</w:t>
      </w:r>
    </w:p>
    <w:p w:rsidR="00000000" w:rsidDel="00000000" w:rsidP="00000000" w:rsidRDefault="00000000" w:rsidRPr="00000000" w14:paraId="000000A4">
      <w:pPr>
        <w:rPr>
          <w:color w:val="212121"/>
          <w:highlight w:val="white"/>
        </w:rPr>
      </w:pPr>
      <w:r w:rsidDel="00000000" w:rsidR="00000000" w:rsidRPr="00000000">
        <w:rPr>
          <w:color w:val="212121"/>
          <w:highlight w:val="white"/>
        </w:rPr>
        <w:drawing>
          <wp:inline distB="114300" distT="114300" distL="114300" distR="114300">
            <wp:extent cx="2643188" cy="2643188"/>
            <wp:effectExtent b="0" l="0" r="0" t="0"/>
            <wp:docPr id="8"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2643188" cy="2643188"/>
                    </a:xfrm>
                    <a:prstGeom prst="rect"/>
                    <a:ln/>
                  </pic:spPr>
                </pic:pic>
              </a:graphicData>
            </a:graphic>
          </wp:inline>
        </w:drawing>
      </w:r>
      <w:r w:rsidDel="00000000" w:rsidR="00000000" w:rsidRPr="00000000">
        <w:rPr>
          <w:color w:val="212121"/>
          <w:highlight w:val="white"/>
        </w:rPr>
        <w:drawing>
          <wp:inline distB="114300" distT="114300" distL="114300" distR="114300">
            <wp:extent cx="2662238" cy="2662238"/>
            <wp:effectExtent b="0" l="0" r="0" t="0"/>
            <wp:docPr id="4"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2662238" cy="2662238"/>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color w:val="212121"/>
          <w:highlight w:val="white"/>
        </w:rPr>
      </w:pPr>
      <w:r w:rsidDel="00000000" w:rsidR="00000000" w:rsidRPr="00000000">
        <w:rPr>
          <w:rtl w:val="0"/>
        </w:rPr>
      </w:r>
    </w:p>
    <w:p w:rsidR="00000000" w:rsidDel="00000000" w:rsidP="00000000" w:rsidRDefault="00000000" w:rsidRPr="00000000" w14:paraId="000000A6">
      <w:pPr>
        <w:rPr>
          <w:color w:val="212121"/>
          <w:highlight w:val="white"/>
        </w:rPr>
      </w:pPr>
      <w:r w:rsidDel="00000000" w:rsidR="00000000" w:rsidRPr="00000000">
        <w:rPr>
          <w:color w:val="212121"/>
          <w:highlight w:val="white"/>
        </w:rPr>
        <w:drawing>
          <wp:inline distB="19050" distT="19050" distL="19050" distR="19050">
            <wp:extent cx="5943600" cy="3200400"/>
            <wp:effectExtent b="0" l="0" r="0" t="0"/>
            <wp:docPr id="16"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color w:val="212121"/>
          <w:highlight w:val="white"/>
        </w:rPr>
      </w:pPr>
      <w:r w:rsidDel="00000000" w:rsidR="00000000" w:rsidRPr="00000000">
        <w:rPr>
          <w:rtl w:val="0"/>
        </w:rPr>
      </w:r>
    </w:p>
    <w:p w:rsidR="00000000" w:rsidDel="00000000" w:rsidP="00000000" w:rsidRDefault="00000000" w:rsidRPr="00000000" w14:paraId="000000A8">
      <w:pPr>
        <w:rPr>
          <w:color w:val="212121"/>
          <w:highlight w:val="white"/>
        </w:rPr>
      </w:pPr>
      <w:r w:rsidDel="00000000" w:rsidR="00000000" w:rsidRPr="00000000">
        <w:rPr>
          <w:rtl w:val="0"/>
        </w:rPr>
      </w:r>
    </w:p>
    <w:p w:rsidR="00000000" w:rsidDel="00000000" w:rsidP="00000000" w:rsidRDefault="00000000" w:rsidRPr="00000000" w14:paraId="000000A9">
      <w:pPr>
        <w:rPr>
          <w:color w:val="212121"/>
          <w:highlight w:val="white"/>
        </w:rPr>
      </w:pPr>
      <w:r w:rsidDel="00000000" w:rsidR="00000000" w:rsidRPr="00000000">
        <w:rPr>
          <w:rtl w:val="0"/>
        </w:rPr>
      </w:r>
    </w:p>
    <w:p w:rsidR="00000000" w:rsidDel="00000000" w:rsidP="00000000" w:rsidRDefault="00000000" w:rsidRPr="00000000" w14:paraId="000000AA">
      <w:pPr>
        <w:rPr>
          <w:color w:val="212121"/>
          <w:highlight w:val="white"/>
        </w:rPr>
      </w:pPr>
      <w:r w:rsidDel="00000000" w:rsidR="00000000" w:rsidRPr="00000000">
        <w:rPr>
          <w:rtl w:val="0"/>
        </w:rPr>
      </w:r>
    </w:p>
    <w:p w:rsidR="00000000" w:rsidDel="00000000" w:rsidP="00000000" w:rsidRDefault="00000000" w:rsidRPr="00000000" w14:paraId="000000AB">
      <w:pPr>
        <w:rPr>
          <w:color w:val="212121"/>
          <w:highlight w:val="white"/>
        </w:rPr>
      </w:pPr>
      <w:r w:rsidDel="00000000" w:rsidR="00000000" w:rsidRPr="00000000">
        <w:rPr>
          <w:rtl w:val="0"/>
        </w:rPr>
      </w:r>
    </w:p>
    <w:p w:rsidR="00000000" w:rsidDel="00000000" w:rsidP="00000000" w:rsidRDefault="00000000" w:rsidRPr="00000000" w14:paraId="000000AC">
      <w:pPr>
        <w:rPr>
          <w:color w:val="212121"/>
          <w:highlight w:val="white"/>
        </w:rPr>
      </w:pPr>
      <w:r w:rsidDel="00000000" w:rsidR="00000000" w:rsidRPr="00000000">
        <w:rPr>
          <w:rtl w:val="0"/>
        </w:rPr>
      </w:r>
    </w:p>
    <w:p w:rsidR="00000000" w:rsidDel="00000000" w:rsidP="00000000" w:rsidRDefault="00000000" w:rsidRPr="00000000" w14:paraId="000000AD">
      <w:pPr>
        <w:rPr>
          <w:color w:val="212121"/>
          <w:highlight w:val="white"/>
        </w:rPr>
      </w:pPr>
      <w:r w:rsidDel="00000000" w:rsidR="00000000" w:rsidRPr="00000000">
        <w:rPr>
          <w:color w:val="212121"/>
          <w:highlight w:val="white"/>
          <w:rtl w:val="0"/>
        </w:rPr>
        <w:t xml:space="preserve">L = sum(token loss)  token loss = sum([top 3 largest attention patches values])</w:t>
      </w:r>
    </w:p>
    <w:p w:rsidR="00000000" w:rsidDel="00000000" w:rsidP="00000000" w:rsidRDefault="00000000" w:rsidRPr="00000000" w14:paraId="000000AE">
      <w:pPr>
        <w:rPr>
          <w:color w:val="212121"/>
          <w:highlight w:val="white"/>
        </w:rPr>
      </w:pPr>
      <w:r w:rsidDel="00000000" w:rsidR="00000000" w:rsidRPr="00000000">
        <w:rPr>
          <w:color w:val="212121"/>
          <w:highlight w:val="white"/>
          <w:rtl w:val="0"/>
        </w:rPr>
        <w:t xml:space="preserve">Minimize the sum of the top 3 largest attention patches for the selected object</w:t>
      </w:r>
    </w:p>
    <w:p w:rsidR="00000000" w:rsidDel="00000000" w:rsidP="00000000" w:rsidRDefault="00000000" w:rsidRPr="00000000" w14:paraId="000000AF">
      <w:pPr>
        <w:rPr>
          <w:color w:val="212121"/>
          <w:highlight w:val="white"/>
        </w:rPr>
      </w:pPr>
      <w:r w:rsidDel="00000000" w:rsidR="00000000" w:rsidRPr="00000000">
        <w:rPr>
          <w:rtl w:val="0"/>
        </w:rPr>
      </w:r>
    </w:p>
    <w:p w:rsidR="00000000" w:rsidDel="00000000" w:rsidP="00000000" w:rsidRDefault="00000000" w:rsidRPr="00000000" w14:paraId="000000B0">
      <w:pPr>
        <w:ind w:left="720" w:firstLine="720"/>
        <w:rPr>
          <w:color w:val="212121"/>
          <w:highlight w:val="white"/>
        </w:rPr>
      </w:pPr>
      <w:r w:rsidDel="00000000" w:rsidR="00000000" w:rsidRPr="00000000">
        <w:rPr>
          <w:color w:val="212121"/>
          <w:highlight w:val="white"/>
          <w:rtl w:val="0"/>
        </w:rPr>
        <w:t xml:space="preserve">A dog on the street</w:t>
      </w:r>
    </w:p>
    <w:p w:rsidR="00000000" w:rsidDel="00000000" w:rsidP="00000000" w:rsidRDefault="00000000" w:rsidRPr="00000000" w14:paraId="000000B1">
      <w:pPr>
        <w:rPr>
          <w:color w:val="212121"/>
          <w:highlight w:val="white"/>
        </w:rPr>
      </w:pPr>
      <w:r w:rsidDel="00000000" w:rsidR="00000000" w:rsidRPr="00000000">
        <w:rPr>
          <w:color w:val="212121"/>
          <w:highlight w:val="white"/>
        </w:rPr>
        <w:drawing>
          <wp:inline distB="114300" distT="114300" distL="114300" distR="114300">
            <wp:extent cx="3595688" cy="3595688"/>
            <wp:effectExtent b="0" l="0" r="0" t="0"/>
            <wp:docPr id="14"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3595688" cy="3595688"/>
                    </a:xfrm>
                    <a:prstGeom prst="rect"/>
                    <a:ln/>
                  </pic:spPr>
                </pic:pic>
              </a:graphicData>
            </a:graphic>
          </wp:inline>
        </w:drawing>
      </w:r>
      <w:r w:rsidDel="00000000" w:rsidR="00000000" w:rsidRPr="00000000">
        <w:rPr>
          <w:color w:val="212121"/>
          <w:highlight w:val="white"/>
          <w:rtl w:val="0"/>
        </w:rPr>
        <w:t xml:space="preserve">     </w:t>
      </w:r>
    </w:p>
    <w:p w:rsidR="00000000" w:rsidDel="00000000" w:rsidP="00000000" w:rsidRDefault="00000000" w:rsidRPr="00000000" w14:paraId="000000B2">
      <w:pPr>
        <w:rPr>
          <w:color w:val="212121"/>
          <w:highlight w:val="white"/>
        </w:rPr>
      </w:pPr>
      <w:r w:rsidDel="00000000" w:rsidR="00000000" w:rsidRPr="00000000">
        <w:rPr>
          <w:rtl w:val="0"/>
        </w:rPr>
      </w:r>
    </w:p>
    <w:p w:rsidR="00000000" w:rsidDel="00000000" w:rsidP="00000000" w:rsidRDefault="00000000" w:rsidRPr="00000000" w14:paraId="000000B3">
      <w:pPr>
        <w:rPr>
          <w:color w:val="212121"/>
          <w:highlight w:val="white"/>
        </w:rPr>
      </w:pPr>
      <w:r w:rsidDel="00000000" w:rsidR="00000000" w:rsidRPr="00000000">
        <w:rPr>
          <w:rtl w:val="0"/>
        </w:rPr>
      </w:r>
    </w:p>
    <w:p w:rsidR="00000000" w:rsidDel="00000000" w:rsidP="00000000" w:rsidRDefault="00000000" w:rsidRPr="00000000" w14:paraId="000000B4">
      <w:pPr>
        <w:rPr>
          <w:color w:val="212121"/>
          <w:highlight w:val="white"/>
        </w:rPr>
      </w:pPr>
      <w:r w:rsidDel="00000000" w:rsidR="00000000" w:rsidRPr="00000000">
        <w:rPr>
          <w:color w:val="212121"/>
          <w:highlight w:val="white"/>
          <w:rtl w:val="0"/>
        </w:rPr>
        <w:t xml:space="preserve">What does the model know about distance from camera and scale? </w:t>
      </w:r>
    </w:p>
    <w:p w:rsidR="00000000" w:rsidDel="00000000" w:rsidP="00000000" w:rsidRDefault="00000000" w:rsidRPr="00000000" w14:paraId="000000B5">
      <w:pPr>
        <w:rPr>
          <w:color w:val="212121"/>
          <w:highlight w:val="white"/>
        </w:rPr>
      </w:pPr>
      <w:r w:rsidDel="00000000" w:rsidR="00000000" w:rsidRPr="00000000">
        <w:rPr>
          <w:color w:val="212121"/>
          <w:highlight w:val="white"/>
          <w:rtl w:val="0"/>
        </w:rPr>
        <w:t xml:space="preserve">Prompt engineering changes to prompt, size, distance?</w:t>
      </w:r>
    </w:p>
    <w:p w:rsidR="00000000" w:rsidDel="00000000" w:rsidP="00000000" w:rsidRDefault="00000000" w:rsidRPr="00000000" w14:paraId="000000B6">
      <w:pPr>
        <w:rPr>
          <w:color w:val="212121"/>
          <w:highlight w:val="white"/>
        </w:rPr>
      </w:pPr>
      <w:r w:rsidDel="00000000" w:rsidR="00000000" w:rsidRPr="00000000">
        <w:rPr>
          <w:color w:val="212121"/>
          <w:highlight w:val="white"/>
          <w:rtl w:val="0"/>
        </w:rPr>
        <w:t xml:space="preserve">Attention swapping, fine-tune weights (unitune, dreambooth), induce the same control to latents. Compare cost component</w:t>
      </w:r>
    </w:p>
    <w:p w:rsidR="00000000" w:rsidDel="00000000" w:rsidP="00000000" w:rsidRDefault="00000000" w:rsidRPr="00000000" w14:paraId="000000B7">
      <w:pPr>
        <w:rPr>
          <w:color w:val="212121"/>
          <w:highlight w:val="white"/>
        </w:rPr>
      </w:pPr>
      <w:r w:rsidDel="00000000" w:rsidR="00000000" w:rsidRPr="00000000">
        <w:rPr>
          <w:rtl w:val="0"/>
        </w:rPr>
      </w:r>
    </w:p>
    <w:p w:rsidR="00000000" w:rsidDel="00000000" w:rsidP="00000000" w:rsidRDefault="00000000" w:rsidRPr="00000000" w14:paraId="000000B8">
      <w:pPr>
        <w:rPr>
          <w:color w:val="212121"/>
          <w:highlight w:val="white"/>
        </w:rPr>
      </w:pPr>
      <w:r w:rsidDel="00000000" w:rsidR="00000000" w:rsidRPr="00000000">
        <w:rPr>
          <w:rtl w:val="0"/>
        </w:rPr>
      </w:r>
    </w:p>
    <w:p w:rsidR="00000000" w:rsidDel="00000000" w:rsidP="00000000" w:rsidRDefault="00000000" w:rsidRPr="00000000" w14:paraId="000000B9">
      <w:pPr>
        <w:rPr>
          <w:color w:val="212121"/>
          <w:highlight w:val="white"/>
        </w:rPr>
      </w:pPr>
      <w:r w:rsidDel="00000000" w:rsidR="00000000" w:rsidRPr="00000000">
        <w:rPr>
          <w:color w:val="212121"/>
          <w:highlight w:val="white"/>
          <w:rtl w:val="0"/>
        </w:rPr>
        <w:t xml:space="preserve">May 08:</w:t>
      </w:r>
    </w:p>
    <w:p w:rsidR="00000000" w:rsidDel="00000000" w:rsidP="00000000" w:rsidRDefault="00000000" w:rsidRPr="00000000" w14:paraId="000000BA">
      <w:pPr>
        <w:rPr>
          <w:color w:val="212121"/>
          <w:highlight w:val="white"/>
        </w:rPr>
      </w:pPr>
      <w:r w:rsidDel="00000000" w:rsidR="00000000" w:rsidRPr="00000000">
        <w:rPr>
          <w:color w:val="212121"/>
          <w:highlight w:val="white"/>
          <w:rtl w:val="0"/>
        </w:rPr>
        <w:t xml:space="preserve">Research questions to investigate:</w:t>
      </w:r>
    </w:p>
    <w:p w:rsidR="00000000" w:rsidDel="00000000" w:rsidP="00000000" w:rsidRDefault="00000000" w:rsidRPr="00000000" w14:paraId="000000BB">
      <w:pPr>
        <w:rPr>
          <w:color w:val="212121"/>
          <w:highlight w:val="white"/>
        </w:rPr>
      </w:pPr>
      <w:r w:rsidDel="00000000" w:rsidR="00000000" w:rsidRPr="00000000">
        <w:rPr>
          <w:color w:val="212121"/>
          <w:highlight w:val="white"/>
          <w:rtl w:val="0"/>
        </w:rPr>
        <w:t xml:space="preserve">In attention-eraser demo:</w:t>
      </w:r>
    </w:p>
    <w:p w:rsidR="00000000" w:rsidDel="00000000" w:rsidP="00000000" w:rsidRDefault="00000000" w:rsidRPr="00000000" w14:paraId="000000BC">
      <w:pPr>
        <w:rPr>
          <w:color w:val="212121"/>
          <w:highlight w:val="white"/>
        </w:rPr>
      </w:pPr>
      <w:r w:rsidDel="00000000" w:rsidR="00000000" w:rsidRPr="00000000">
        <w:rPr>
          <w:color w:val="212121"/>
          <w:highlight w:val="white"/>
          <w:rtl w:val="0"/>
        </w:rPr>
        <w:t xml:space="preserve">Evaluate differences between size and proportion</w:t>
      </w:r>
    </w:p>
    <w:p w:rsidR="00000000" w:rsidDel="00000000" w:rsidP="00000000" w:rsidRDefault="00000000" w:rsidRPr="00000000" w14:paraId="000000BD">
      <w:pPr>
        <w:rPr>
          <w:color w:val="212121"/>
          <w:highlight w:val="white"/>
        </w:rPr>
      </w:pPr>
      <w:r w:rsidDel="00000000" w:rsidR="00000000" w:rsidRPr="00000000">
        <w:rPr>
          <w:rtl w:val="0"/>
        </w:rPr>
      </w:r>
    </w:p>
    <w:p w:rsidR="00000000" w:rsidDel="00000000" w:rsidP="00000000" w:rsidRDefault="00000000" w:rsidRPr="00000000" w14:paraId="000000BE">
      <w:pPr>
        <w:rPr>
          <w:color w:val="212121"/>
          <w:highlight w:val="white"/>
        </w:rPr>
      </w:pPr>
      <w:r w:rsidDel="00000000" w:rsidR="00000000" w:rsidRPr="00000000">
        <w:rPr>
          <w:rtl w:val="0"/>
        </w:rPr>
      </w:r>
    </w:p>
    <w:p w:rsidR="00000000" w:rsidDel="00000000" w:rsidP="00000000" w:rsidRDefault="00000000" w:rsidRPr="00000000" w14:paraId="000000BF">
      <w:pPr>
        <w:rPr>
          <w:color w:val="212121"/>
          <w:highlight w:val="white"/>
        </w:rPr>
      </w:pPr>
      <w:r w:rsidDel="00000000" w:rsidR="00000000" w:rsidRPr="00000000">
        <w:rPr>
          <w:rtl w:val="0"/>
        </w:rPr>
      </w:r>
    </w:p>
    <w:p w:rsidR="00000000" w:rsidDel="00000000" w:rsidP="00000000" w:rsidRDefault="00000000" w:rsidRPr="00000000" w14:paraId="000000C0">
      <w:pPr>
        <w:rPr>
          <w:color w:val="212121"/>
          <w:highlight w:val="white"/>
        </w:rPr>
      </w:pPr>
      <w:r w:rsidDel="00000000" w:rsidR="00000000" w:rsidRPr="00000000">
        <w:rPr>
          <w:rtl w:val="0"/>
        </w:rPr>
      </w:r>
    </w:p>
    <w:p w:rsidR="00000000" w:rsidDel="00000000" w:rsidP="00000000" w:rsidRDefault="00000000" w:rsidRPr="00000000" w14:paraId="000000C1">
      <w:pPr>
        <w:rPr>
          <w:color w:val="212121"/>
          <w:highlight w:val="white"/>
        </w:rPr>
      </w:pPr>
      <w:r w:rsidDel="00000000" w:rsidR="00000000" w:rsidRPr="00000000">
        <w:rPr>
          <w:rtl w:val="0"/>
        </w:rPr>
      </w:r>
    </w:p>
    <w:p w:rsidR="00000000" w:rsidDel="00000000" w:rsidP="00000000" w:rsidRDefault="00000000" w:rsidRPr="00000000" w14:paraId="000000C2">
      <w:pPr>
        <w:rPr>
          <w:color w:val="212121"/>
          <w:highlight w:val="white"/>
        </w:rPr>
      </w:pPr>
      <w:r w:rsidDel="00000000" w:rsidR="00000000" w:rsidRPr="00000000">
        <w:rPr>
          <w:rtl w:val="0"/>
        </w:rPr>
      </w:r>
    </w:p>
    <w:p w:rsidR="00000000" w:rsidDel="00000000" w:rsidP="00000000" w:rsidRDefault="00000000" w:rsidRPr="00000000" w14:paraId="000000C3">
      <w:pPr>
        <w:rPr>
          <w:color w:val="212121"/>
          <w:highlight w:val="white"/>
        </w:rPr>
      </w:pPr>
      <w:r w:rsidDel="00000000" w:rsidR="00000000" w:rsidRPr="00000000">
        <w:rPr>
          <w:rtl w:val="0"/>
        </w:rPr>
      </w:r>
    </w:p>
    <w:p w:rsidR="00000000" w:rsidDel="00000000" w:rsidP="00000000" w:rsidRDefault="00000000" w:rsidRPr="00000000" w14:paraId="000000C4">
      <w:pPr>
        <w:rPr>
          <w:color w:val="212121"/>
          <w:highlight w:val="white"/>
        </w:rPr>
      </w:pPr>
      <w:r w:rsidDel="00000000" w:rsidR="00000000" w:rsidRPr="00000000">
        <w:rPr>
          <w:rtl w:val="0"/>
        </w:rPr>
      </w:r>
    </w:p>
    <w:p w:rsidR="00000000" w:rsidDel="00000000" w:rsidP="00000000" w:rsidRDefault="00000000" w:rsidRPr="00000000" w14:paraId="000000C5">
      <w:pPr>
        <w:rPr>
          <w:color w:val="212121"/>
          <w:highlight w:val="white"/>
        </w:rPr>
      </w:pPr>
      <w:r w:rsidDel="00000000" w:rsidR="00000000" w:rsidRPr="00000000">
        <w:rPr>
          <w:color w:val="212121"/>
          <w:highlight w:val="white"/>
          <w:rtl w:val="0"/>
        </w:rPr>
        <w:t xml:space="preserve">A </w:t>
      </w:r>
      <w:r w:rsidDel="00000000" w:rsidR="00000000" w:rsidRPr="00000000">
        <w:rPr>
          <w:color w:val="ff0000"/>
          <w:rtl w:val="0"/>
        </w:rPr>
        <w:t xml:space="preserve">dog</w:t>
      </w:r>
      <w:r w:rsidDel="00000000" w:rsidR="00000000" w:rsidRPr="00000000">
        <w:rPr>
          <w:color w:val="212121"/>
          <w:highlight w:val="white"/>
          <w:rtl w:val="0"/>
        </w:rPr>
        <w:t xml:space="preserve"> on the street </w:t>
      </w:r>
    </w:p>
    <w:p w:rsidR="00000000" w:rsidDel="00000000" w:rsidP="00000000" w:rsidRDefault="00000000" w:rsidRPr="00000000" w14:paraId="000000C6">
      <w:pPr>
        <w:rPr>
          <w:color w:val="212121"/>
          <w:highlight w:val="white"/>
        </w:rPr>
      </w:pPr>
      <w:r w:rsidDel="00000000" w:rsidR="00000000" w:rsidRPr="00000000">
        <w:rPr>
          <w:color w:val="212121"/>
          <w:highlight w:val="white"/>
          <w:rtl w:val="0"/>
        </w:rPr>
        <w:t xml:space="preserve">​​</w:t>
      </w:r>
      <w:r w:rsidDel="00000000" w:rsidR="00000000" w:rsidRPr="00000000">
        <w:rPr>
          <w:color w:val="212121"/>
          <w:highlight w:val="white"/>
        </w:rPr>
        <w:drawing>
          <wp:inline distB="114300" distT="114300" distL="114300" distR="114300">
            <wp:extent cx="3574520" cy="3574520"/>
            <wp:effectExtent b="0" l="0" r="0" t="0"/>
            <wp:docPr id="2"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3574520" cy="357452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color w:val="ff0000"/>
          <w:highlight w:val="white"/>
        </w:rPr>
      </w:pPr>
      <w:r w:rsidDel="00000000" w:rsidR="00000000" w:rsidRPr="00000000">
        <w:rPr>
          <w:color w:val="212121"/>
          <w:highlight w:val="white"/>
          <w:rtl w:val="0"/>
        </w:rPr>
        <w:t xml:space="preserve">A dog on the street </w:t>
      </w:r>
      <w:r w:rsidDel="00000000" w:rsidR="00000000" w:rsidRPr="00000000">
        <w:rPr>
          <w:color w:val="ff0000"/>
          <w:highlight w:val="white"/>
          <w:rtl w:val="0"/>
        </w:rPr>
        <w:t xml:space="preserve">far away</w:t>
      </w:r>
    </w:p>
    <w:p w:rsidR="00000000" w:rsidDel="00000000" w:rsidP="00000000" w:rsidRDefault="00000000" w:rsidRPr="00000000" w14:paraId="000000C8">
      <w:pPr>
        <w:rPr>
          <w:color w:val="ff0000"/>
          <w:highlight w:val="white"/>
        </w:rPr>
      </w:pPr>
      <w:r w:rsidDel="00000000" w:rsidR="00000000" w:rsidRPr="00000000">
        <w:rPr>
          <w:color w:val="ff0000"/>
          <w:highlight w:val="white"/>
        </w:rPr>
        <w:drawing>
          <wp:inline distB="114300" distT="114300" distL="114300" distR="114300">
            <wp:extent cx="3938588" cy="3938588"/>
            <wp:effectExtent b="0" l="0" r="0" t="0"/>
            <wp:docPr id="11"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3938588" cy="3938588"/>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color w:val="212121"/>
          <w:highlight w:val="white"/>
        </w:rPr>
      </w:pPr>
      <w:r w:rsidDel="00000000" w:rsidR="00000000" w:rsidRPr="00000000">
        <w:rPr>
          <w:rtl w:val="0"/>
        </w:rPr>
      </w:r>
    </w:p>
    <w:p w:rsidR="00000000" w:rsidDel="00000000" w:rsidP="00000000" w:rsidRDefault="00000000" w:rsidRPr="00000000" w14:paraId="000000CA">
      <w:pPr>
        <w:rPr>
          <w:color w:val="212121"/>
          <w:highlight w:val="white"/>
        </w:rPr>
      </w:pPr>
      <w:r w:rsidDel="00000000" w:rsidR="00000000" w:rsidRPr="00000000">
        <w:rPr>
          <w:rtl w:val="0"/>
        </w:rPr>
      </w:r>
    </w:p>
    <w:p w:rsidR="00000000" w:rsidDel="00000000" w:rsidP="00000000" w:rsidRDefault="00000000" w:rsidRPr="00000000" w14:paraId="000000CB">
      <w:pPr>
        <w:rPr>
          <w:color w:val="212121"/>
          <w:highlight w:val="white"/>
        </w:rPr>
      </w:pPr>
      <w:r w:rsidDel="00000000" w:rsidR="00000000" w:rsidRPr="00000000">
        <w:rPr>
          <w:color w:val="212121"/>
          <w:highlight w:val="white"/>
          <w:rtl w:val="0"/>
        </w:rPr>
        <w:t xml:space="preserve">A </w:t>
      </w:r>
      <w:r w:rsidDel="00000000" w:rsidR="00000000" w:rsidRPr="00000000">
        <w:rPr>
          <w:highlight w:val="white"/>
          <w:rtl w:val="0"/>
        </w:rPr>
        <w:t xml:space="preserve">small</w:t>
      </w:r>
      <w:r w:rsidDel="00000000" w:rsidR="00000000" w:rsidRPr="00000000">
        <w:rPr>
          <w:color w:val="212121"/>
          <w:highlight w:val="white"/>
          <w:rtl w:val="0"/>
        </w:rPr>
        <w:t xml:space="preserve"> dog on the street</w:t>
      </w:r>
    </w:p>
    <w:p w:rsidR="00000000" w:rsidDel="00000000" w:rsidP="00000000" w:rsidRDefault="00000000" w:rsidRPr="00000000" w14:paraId="000000CC">
      <w:pPr>
        <w:rPr>
          <w:color w:val="212121"/>
          <w:highlight w:val="white"/>
        </w:rPr>
      </w:pPr>
      <w:r w:rsidDel="00000000" w:rsidR="00000000" w:rsidRPr="00000000">
        <w:rPr>
          <w:color w:val="212121"/>
          <w:highlight w:val="white"/>
        </w:rPr>
        <w:drawing>
          <wp:inline distB="114300" distT="114300" distL="114300" distR="114300">
            <wp:extent cx="3538538" cy="3538538"/>
            <wp:effectExtent b="0" l="0" r="0" t="0"/>
            <wp:docPr id="7"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3538538" cy="3538538"/>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color w:val="212121"/>
          <w:highlight w:val="white"/>
        </w:rPr>
      </w:pPr>
      <w:r w:rsidDel="00000000" w:rsidR="00000000" w:rsidRPr="00000000">
        <w:rPr>
          <w:rtl w:val="0"/>
        </w:rPr>
      </w:r>
    </w:p>
    <w:p w:rsidR="00000000" w:rsidDel="00000000" w:rsidP="00000000" w:rsidRDefault="00000000" w:rsidRPr="00000000" w14:paraId="000000CE">
      <w:pPr>
        <w:rPr>
          <w:color w:val="212121"/>
          <w:highlight w:val="white"/>
        </w:rPr>
      </w:pPr>
      <w:r w:rsidDel="00000000" w:rsidR="00000000" w:rsidRPr="00000000">
        <w:rPr>
          <w:color w:val="212121"/>
          <w:highlight w:val="white"/>
          <w:rtl w:val="0"/>
        </w:rPr>
        <w:t xml:space="preserve">A little dog on the street</w:t>
      </w:r>
    </w:p>
    <w:p w:rsidR="00000000" w:rsidDel="00000000" w:rsidP="00000000" w:rsidRDefault="00000000" w:rsidRPr="00000000" w14:paraId="000000CF">
      <w:pPr>
        <w:rPr>
          <w:color w:val="212121"/>
          <w:highlight w:val="white"/>
        </w:rPr>
      </w:pPr>
      <w:r w:rsidDel="00000000" w:rsidR="00000000" w:rsidRPr="00000000">
        <w:rPr>
          <w:color w:val="212121"/>
          <w:highlight w:val="white"/>
        </w:rPr>
        <w:drawing>
          <wp:inline distB="114300" distT="114300" distL="114300" distR="114300">
            <wp:extent cx="3644094" cy="3644094"/>
            <wp:effectExtent b="0" l="0" r="0" t="0"/>
            <wp:docPr id="21"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3644094" cy="3644094"/>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color w:val="212121"/>
          <w:highlight w:val="white"/>
        </w:rPr>
      </w:pPr>
      <w:r w:rsidDel="00000000" w:rsidR="00000000" w:rsidRPr="00000000">
        <w:rPr>
          <w:rtl w:val="0"/>
        </w:rPr>
      </w:r>
    </w:p>
    <w:p w:rsidR="00000000" w:rsidDel="00000000" w:rsidP="00000000" w:rsidRDefault="00000000" w:rsidRPr="00000000" w14:paraId="000000D1">
      <w:pPr>
        <w:rPr>
          <w:color w:val="212121"/>
          <w:highlight w:val="white"/>
        </w:rPr>
      </w:pPr>
      <w:r w:rsidDel="00000000" w:rsidR="00000000" w:rsidRPr="00000000">
        <w:rPr>
          <w:rtl w:val="0"/>
        </w:rPr>
      </w:r>
    </w:p>
    <w:p w:rsidR="00000000" w:rsidDel="00000000" w:rsidP="00000000" w:rsidRDefault="00000000" w:rsidRPr="00000000" w14:paraId="000000D2">
      <w:pPr>
        <w:rPr>
          <w:color w:val="212121"/>
          <w:highlight w:val="white"/>
        </w:rPr>
      </w:pPr>
      <w:r w:rsidDel="00000000" w:rsidR="00000000" w:rsidRPr="00000000">
        <w:rPr>
          <w:rtl w:val="0"/>
        </w:rPr>
      </w:r>
    </w:p>
    <w:p w:rsidR="00000000" w:rsidDel="00000000" w:rsidP="00000000" w:rsidRDefault="00000000" w:rsidRPr="00000000" w14:paraId="000000D3">
      <w:pPr>
        <w:rPr>
          <w:color w:val="212121"/>
          <w:highlight w:val="white"/>
        </w:rPr>
      </w:pPr>
      <w:r w:rsidDel="00000000" w:rsidR="00000000" w:rsidRPr="00000000">
        <w:rPr>
          <w:rtl w:val="0"/>
        </w:rPr>
      </w:r>
    </w:p>
    <w:p w:rsidR="00000000" w:rsidDel="00000000" w:rsidP="00000000" w:rsidRDefault="00000000" w:rsidRPr="00000000" w14:paraId="000000D4">
      <w:pPr>
        <w:rPr>
          <w:color w:val="212121"/>
          <w:highlight w:val="white"/>
        </w:rPr>
      </w:pPr>
      <w:r w:rsidDel="00000000" w:rsidR="00000000" w:rsidRPr="00000000">
        <w:rPr>
          <w:color w:val="212121"/>
          <w:highlight w:val="white"/>
          <w:rtl w:val="0"/>
        </w:rPr>
        <w:t xml:space="preserve">A </w:t>
      </w:r>
      <w:r w:rsidDel="00000000" w:rsidR="00000000" w:rsidRPr="00000000">
        <w:rPr>
          <w:color w:val="ff0000"/>
          <w:highlight w:val="white"/>
          <w:rtl w:val="0"/>
        </w:rPr>
        <w:t xml:space="preserve">dog</w:t>
      </w:r>
      <w:r w:rsidDel="00000000" w:rsidR="00000000" w:rsidRPr="00000000">
        <w:rPr>
          <w:color w:val="212121"/>
          <w:highlight w:val="white"/>
          <w:rtl w:val="0"/>
        </w:rPr>
        <w:t xml:space="preserve"> on the street, n = 1</w:t>
      </w:r>
    </w:p>
    <w:p w:rsidR="00000000" w:rsidDel="00000000" w:rsidP="00000000" w:rsidRDefault="00000000" w:rsidRPr="00000000" w14:paraId="000000D5">
      <w:pPr>
        <w:rPr>
          <w:color w:val="212121"/>
          <w:highlight w:val="white"/>
        </w:rPr>
      </w:pPr>
      <w:r w:rsidDel="00000000" w:rsidR="00000000" w:rsidRPr="00000000">
        <w:rPr>
          <w:color w:val="212121"/>
          <w:highlight w:val="white"/>
        </w:rPr>
        <w:drawing>
          <wp:inline distB="114300" distT="114300" distL="114300" distR="114300">
            <wp:extent cx="3548063" cy="3548063"/>
            <wp:effectExtent b="0" l="0" r="0" t="0"/>
            <wp:docPr id="23"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3548063"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color w:val="212121"/>
          <w:highlight w:val="white"/>
        </w:rPr>
      </w:pPr>
      <w:r w:rsidDel="00000000" w:rsidR="00000000" w:rsidRPr="00000000">
        <w:rPr>
          <w:color w:val="212121"/>
          <w:highlight w:val="white"/>
          <w:rtl w:val="0"/>
        </w:rPr>
        <w:t xml:space="preserve">Nudging the latents gradually to produce attention values</w:t>
      </w:r>
    </w:p>
    <w:p w:rsidR="00000000" w:rsidDel="00000000" w:rsidP="00000000" w:rsidRDefault="00000000" w:rsidRPr="00000000" w14:paraId="000000D7">
      <w:pPr>
        <w:rPr>
          <w:color w:val="212121"/>
          <w:highlight w:val="white"/>
        </w:rPr>
      </w:pPr>
      <w:r w:rsidDel="00000000" w:rsidR="00000000" w:rsidRPr="00000000">
        <w:rPr>
          <w:rtl w:val="0"/>
        </w:rPr>
      </w:r>
    </w:p>
    <w:p w:rsidR="00000000" w:rsidDel="00000000" w:rsidP="00000000" w:rsidRDefault="00000000" w:rsidRPr="00000000" w14:paraId="000000D8">
      <w:pPr>
        <w:rPr>
          <w:color w:val="212121"/>
          <w:highlight w:val="white"/>
        </w:rPr>
      </w:pPr>
      <w:r w:rsidDel="00000000" w:rsidR="00000000" w:rsidRPr="00000000">
        <w:rPr>
          <w:rtl w:val="0"/>
        </w:rPr>
      </w:r>
    </w:p>
    <w:p w:rsidR="00000000" w:rsidDel="00000000" w:rsidP="00000000" w:rsidRDefault="00000000" w:rsidRPr="00000000" w14:paraId="000000D9">
      <w:pPr>
        <w:rPr>
          <w:color w:val="212121"/>
          <w:highlight w:val="white"/>
        </w:rPr>
      </w:pPr>
      <w:r w:rsidDel="00000000" w:rsidR="00000000" w:rsidRPr="00000000">
        <w:rPr>
          <w:color w:val="212121"/>
          <w:highlight w:val="white"/>
          <w:rtl w:val="0"/>
        </w:rPr>
        <w:t xml:space="preserve">Adjusting the attention values of the 16x16 spatial units and see what happens</w:t>
      </w:r>
    </w:p>
    <w:p w:rsidR="00000000" w:rsidDel="00000000" w:rsidP="00000000" w:rsidRDefault="00000000" w:rsidRPr="00000000" w14:paraId="000000DA">
      <w:pPr>
        <w:rPr>
          <w:color w:val="212121"/>
          <w:highlight w:val="white"/>
        </w:rPr>
      </w:pPr>
      <w:r w:rsidDel="00000000" w:rsidR="00000000" w:rsidRPr="00000000">
        <w:rPr>
          <w:color w:val="212121"/>
          <w:highlight w:val="white"/>
          <w:rtl w:val="0"/>
        </w:rPr>
        <w:t xml:space="preserve">Removing the max and then redistribute the attention values to others </w:t>
      </w:r>
    </w:p>
    <w:p w:rsidR="00000000" w:rsidDel="00000000" w:rsidP="00000000" w:rsidRDefault="00000000" w:rsidRPr="00000000" w14:paraId="000000DB">
      <w:pPr>
        <w:rPr>
          <w:color w:val="212121"/>
          <w:highlight w:val="white"/>
        </w:rPr>
      </w:pPr>
      <w:r w:rsidDel="00000000" w:rsidR="00000000" w:rsidRPr="00000000">
        <w:rPr>
          <w:rtl w:val="0"/>
        </w:rPr>
      </w:r>
    </w:p>
    <w:p w:rsidR="00000000" w:rsidDel="00000000" w:rsidP="00000000" w:rsidRDefault="00000000" w:rsidRPr="00000000" w14:paraId="000000DC">
      <w:pPr>
        <w:rPr>
          <w:color w:val="212121"/>
          <w:highlight w:val="white"/>
        </w:rPr>
      </w:pPr>
      <w:r w:rsidDel="00000000" w:rsidR="00000000" w:rsidRPr="00000000">
        <w:rPr>
          <w:rtl w:val="0"/>
        </w:rPr>
      </w:r>
    </w:p>
    <w:p w:rsidR="00000000" w:rsidDel="00000000" w:rsidP="00000000" w:rsidRDefault="00000000" w:rsidRPr="00000000" w14:paraId="000000DD">
      <w:pPr>
        <w:rPr>
          <w:color w:val="212121"/>
          <w:highlight w:val="white"/>
        </w:rPr>
      </w:pPr>
      <w:r w:rsidDel="00000000" w:rsidR="00000000" w:rsidRPr="00000000">
        <w:rPr>
          <w:rtl w:val="0"/>
        </w:rPr>
      </w:r>
    </w:p>
    <w:p w:rsidR="00000000" w:rsidDel="00000000" w:rsidP="00000000" w:rsidRDefault="00000000" w:rsidRPr="00000000" w14:paraId="000000DE">
      <w:pPr>
        <w:rPr>
          <w:color w:val="212121"/>
          <w:highlight w:val="white"/>
        </w:rPr>
      </w:pPr>
      <w:r w:rsidDel="00000000" w:rsidR="00000000" w:rsidRPr="00000000">
        <w:rPr>
          <w:rtl w:val="0"/>
        </w:rPr>
      </w:r>
    </w:p>
    <w:p w:rsidR="00000000" w:rsidDel="00000000" w:rsidP="00000000" w:rsidRDefault="00000000" w:rsidRPr="00000000" w14:paraId="000000DF">
      <w:pPr>
        <w:rPr>
          <w:color w:val="212121"/>
          <w:highlight w:val="white"/>
        </w:rPr>
      </w:pPr>
      <w:r w:rsidDel="00000000" w:rsidR="00000000" w:rsidRPr="00000000">
        <w:rPr>
          <w:rtl w:val="0"/>
        </w:rPr>
      </w:r>
    </w:p>
    <w:p w:rsidR="00000000" w:rsidDel="00000000" w:rsidP="00000000" w:rsidRDefault="00000000" w:rsidRPr="00000000" w14:paraId="000000E0">
      <w:pPr>
        <w:rPr>
          <w:color w:val="212121"/>
          <w:highlight w:val="white"/>
        </w:rPr>
      </w:pPr>
      <w:r w:rsidDel="00000000" w:rsidR="00000000" w:rsidRPr="00000000">
        <w:rPr>
          <w:rtl w:val="0"/>
        </w:rPr>
      </w:r>
    </w:p>
    <w:p w:rsidR="00000000" w:rsidDel="00000000" w:rsidP="00000000" w:rsidRDefault="00000000" w:rsidRPr="00000000" w14:paraId="000000E1">
      <w:pPr>
        <w:rPr>
          <w:color w:val="212121"/>
          <w:highlight w:val="white"/>
        </w:rPr>
      </w:pPr>
      <w:r w:rsidDel="00000000" w:rsidR="00000000" w:rsidRPr="00000000">
        <w:rPr>
          <w:rtl w:val="0"/>
        </w:rPr>
      </w:r>
    </w:p>
    <w:p w:rsidR="00000000" w:rsidDel="00000000" w:rsidP="00000000" w:rsidRDefault="00000000" w:rsidRPr="00000000" w14:paraId="000000E2">
      <w:pPr>
        <w:rPr>
          <w:color w:val="212121"/>
          <w:highlight w:val="white"/>
        </w:rPr>
      </w:pPr>
      <w:r w:rsidDel="00000000" w:rsidR="00000000" w:rsidRPr="00000000">
        <w:rPr>
          <w:rtl w:val="0"/>
        </w:rPr>
      </w:r>
    </w:p>
    <w:p w:rsidR="00000000" w:rsidDel="00000000" w:rsidP="00000000" w:rsidRDefault="00000000" w:rsidRPr="00000000" w14:paraId="000000E3">
      <w:pPr>
        <w:rPr>
          <w:color w:val="212121"/>
          <w:highlight w:val="white"/>
        </w:rPr>
      </w:pPr>
      <w:r w:rsidDel="00000000" w:rsidR="00000000" w:rsidRPr="00000000">
        <w:rPr>
          <w:rtl w:val="0"/>
        </w:rPr>
      </w:r>
    </w:p>
    <w:p w:rsidR="00000000" w:rsidDel="00000000" w:rsidP="00000000" w:rsidRDefault="00000000" w:rsidRPr="00000000" w14:paraId="000000E4">
      <w:pPr>
        <w:rPr>
          <w:color w:val="212121"/>
          <w:highlight w:val="white"/>
        </w:rPr>
      </w:pPr>
      <w:r w:rsidDel="00000000" w:rsidR="00000000" w:rsidRPr="00000000">
        <w:rPr>
          <w:rtl w:val="0"/>
        </w:rPr>
      </w:r>
    </w:p>
    <w:p w:rsidR="00000000" w:rsidDel="00000000" w:rsidP="00000000" w:rsidRDefault="00000000" w:rsidRPr="00000000" w14:paraId="000000E5">
      <w:pPr>
        <w:rPr>
          <w:color w:val="212121"/>
          <w:highlight w:val="white"/>
        </w:rPr>
      </w:pPr>
      <w:r w:rsidDel="00000000" w:rsidR="00000000" w:rsidRPr="00000000">
        <w:rPr>
          <w:rtl w:val="0"/>
        </w:rPr>
      </w:r>
    </w:p>
    <w:p w:rsidR="00000000" w:rsidDel="00000000" w:rsidP="00000000" w:rsidRDefault="00000000" w:rsidRPr="00000000" w14:paraId="000000E6">
      <w:pPr>
        <w:rPr>
          <w:color w:val="212121"/>
          <w:highlight w:val="white"/>
        </w:rPr>
      </w:pPr>
      <w:r w:rsidDel="00000000" w:rsidR="00000000" w:rsidRPr="00000000">
        <w:rPr>
          <w:rtl w:val="0"/>
        </w:rPr>
      </w:r>
    </w:p>
    <w:p w:rsidR="00000000" w:rsidDel="00000000" w:rsidP="00000000" w:rsidRDefault="00000000" w:rsidRPr="00000000" w14:paraId="000000E7">
      <w:pPr>
        <w:rPr>
          <w:color w:val="212121"/>
          <w:highlight w:val="white"/>
        </w:rPr>
      </w:pPr>
      <w:r w:rsidDel="00000000" w:rsidR="00000000" w:rsidRPr="00000000">
        <w:rPr>
          <w:rtl w:val="0"/>
        </w:rPr>
      </w:r>
    </w:p>
    <w:p w:rsidR="00000000" w:rsidDel="00000000" w:rsidP="00000000" w:rsidRDefault="00000000" w:rsidRPr="00000000" w14:paraId="000000E8">
      <w:pPr>
        <w:rPr>
          <w:color w:val="212121"/>
          <w:highlight w:val="white"/>
        </w:rPr>
      </w:pPr>
      <w:r w:rsidDel="00000000" w:rsidR="00000000" w:rsidRPr="00000000">
        <w:rPr>
          <w:rtl w:val="0"/>
        </w:rPr>
      </w:r>
    </w:p>
    <w:p w:rsidR="00000000" w:rsidDel="00000000" w:rsidP="00000000" w:rsidRDefault="00000000" w:rsidRPr="00000000" w14:paraId="000000E9">
      <w:pPr>
        <w:rPr>
          <w:color w:val="212121"/>
          <w:highlight w:val="white"/>
        </w:rPr>
      </w:pPr>
      <w:r w:rsidDel="00000000" w:rsidR="00000000" w:rsidRPr="00000000">
        <w:rPr>
          <w:rtl w:val="0"/>
        </w:rPr>
      </w:r>
    </w:p>
    <w:p w:rsidR="00000000" w:rsidDel="00000000" w:rsidP="00000000" w:rsidRDefault="00000000" w:rsidRPr="00000000" w14:paraId="000000EA">
      <w:pPr>
        <w:rPr>
          <w:color w:val="212121"/>
          <w:highlight w:val="white"/>
        </w:rPr>
      </w:pPr>
      <w:r w:rsidDel="00000000" w:rsidR="00000000" w:rsidRPr="00000000">
        <w:rPr>
          <w:rtl w:val="0"/>
        </w:rPr>
      </w:r>
    </w:p>
    <w:p w:rsidR="00000000" w:rsidDel="00000000" w:rsidP="00000000" w:rsidRDefault="00000000" w:rsidRPr="00000000" w14:paraId="000000EB">
      <w:pPr>
        <w:rPr>
          <w:color w:val="212121"/>
          <w:highlight w:val="white"/>
        </w:rPr>
      </w:pPr>
      <w:r w:rsidDel="00000000" w:rsidR="00000000" w:rsidRPr="00000000">
        <w:rPr>
          <w:rtl w:val="0"/>
        </w:rPr>
      </w:r>
    </w:p>
    <w:p w:rsidR="00000000" w:rsidDel="00000000" w:rsidP="00000000" w:rsidRDefault="00000000" w:rsidRPr="00000000" w14:paraId="000000EC">
      <w:pPr>
        <w:rPr>
          <w:color w:val="212121"/>
          <w:highlight w:val="white"/>
        </w:rPr>
      </w:pPr>
      <w:r w:rsidDel="00000000" w:rsidR="00000000" w:rsidRPr="00000000">
        <w:rPr>
          <w:rtl w:val="0"/>
        </w:rPr>
      </w:r>
    </w:p>
    <w:p w:rsidR="00000000" w:rsidDel="00000000" w:rsidP="00000000" w:rsidRDefault="00000000" w:rsidRPr="00000000" w14:paraId="000000ED">
      <w:pPr>
        <w:rPr>
          <w:color w:val="212121"/>
          <w:highlight w:val="white"/>
        </w:rPr>
      </w:pPr>
      <w:r w:rsidDel="00000000" w:rsidR="00000000" w:rsidRPr="00000000">
        <w:rPr>
          <w:color w:val="212121"/>
          <w:highlight w:val="white"/>
          <w:rtl w:val="0"/>
        </w:rPr>
        <w:t xml:space="preserve">A man walking down the street</w:t>
      </w:r>
    </w:p>
    <w:p w:rsidR="00000000" w:rsidDel="00000000" w:rsidP="00000000" w:rsidRDefault="00000000" w:rsidRPr="00000000" w14:paraId="000000EE">
      <w:pPr>
        <w:rPr>
          <w:color w:val="212121"/>
          <w:highlight w:val="white"/>
        </w:rPr>
      </w:pPr>
      <w:r w:rsidDel="00000000" w:rsidR="00000000" w:rsidRPr="00000000">
        <w:rPr>
          <w:color w:val="212121"/>
          <w:highlight w:val="white"/>
        </w:rPr>
        <w:drawing>
          <wp:inline distB="114300" distT="114300" distL="114300" distR="114300">
            <wp:extent cx="3509963" cy="3509963"/>
            <wp:effectExtent b="0" l="0" r="0" t="0"/>
            <wp:docPr id="12"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3509963" cy="3509963"/>
                    </a:xfrm>
                    <a:prstGeom prst="rect"/>
                    <a:ln/>
                  </pic:spPr>
                </pic:pic>
              </a:graphicData>
            </a:graphic>
          </wp:inline>
        </w:drawing>
      </w:r>
      <w:r w:rsidDel="00000000" w:rsidR="00000000" w:rsidRPr="00000000">
        <w:rPr>
          <w:color w:val="212121"/>
          <w:highlight w:val="white"/>
          <w:rtl w:val="0"/>
        </w:rPr>
        <w:t xml:space="preserve"> </w:t>
      </w:r>
    </w:p>
    <w:p w:rsidR="00000000" w:rsidDel="00000000" w:rsidP="00000000" w:rsidRDefault="00000000" w:rsidRPr="00000000" w14:paraId="000000EF">
      <w:pPr>
        <w:rPr>
          <w:color w:val="212121"/>
          <w:highlight w:val="white"/>
        </w:rPr>
      </w:pPr>
      <w:r w:rsidDel="00000000" w:rsidR="00000000" w:rsidRPr="00000000">
        <w:rPr>
          <w:rtl w:val="0"/>
        </w:rPr>
      </w:r>
    </w:p>
    <w:p w:rsidR="00000000" w:rsidDel="00000000" w:rsidP="00000000" w:rsidRDefault="00000000" w:rsidRPr="00000000" w14:paraId="000000F0">
      <w:pPr>
        <w:rPr>
          <w:color w:val="212121"/>
          <w:highlight w:val="white"/>
        </w:rPr>
      </w:pPr>
      <w:r w:rsidDel="00000000" w:rsidR="00000000" w:rsidRPr="00000000">
        <w:rPr>
          <w:color w:val="212121"/>
          <w:highlight w:val="white"/>
          <w:rtl w:val="0"/>
        </w:rPr>
        <w:t xml:space="preserve">A </w:t>
      </w:r>
      <w:r w:rsidDel="00000000" w:rsidR="00000000" w:rsidRPr="00000000">
        <w:rPr>
          <w:color w:val="ff0000"/>
          <w:rtl w:val="0"/>
        </w:rPr>
        <w:t xml:space="preserve">man</w:t>
      </w:r>
      <w:r w:rsidDel="00000000" w:rsidR="00000000" w:rsidRPr="00000000">
        <w:rPr>
          <w:color w:val="212121"/>
          <w:highlight w:val="white"/>
          <w:rtl w:val="0"/>
        </w:rPr>
        <w:t xml:space="preserve"> walking down the street, n=1</w:t>
      </w:r>
    </w:p>
    <w:p w:rsidR="00000000" w:rsidDel="00000000" w:rsidP="00000000" w:rsidRDefault="00000000" w:rsidRPr="00000000" w14:paraId="000000F1">
      <w:pPr>
        <w:rPr>
          <w:color w:val="212121"/>
          <w:highlight w:val="white"/>
        </w:rPr>
      </w:pPr>
      <w:r w:rsidDel="00000000" w:rsidR="00000000" w:rsidRPr="00000000">
        <w:rPr>
          <w:color w:val="212121"/>
          <w:highlight w:val="white"/>
        </w:rPr>
        <w:drawing>
          <wp:inline distB="114300" distT="114300" distL="114300" distR="114300">
            <wp:extent cx="3567113" cy="3567113"/>
            <wp:effectExtent b="0" l="0" r="0" t="0"/>
            <wp:docPr id="1"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3567113"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color w:val="212121"/>
          <w:highlight w:val="white"/>
        </w:rPr>
      </w:pPr>
      <w:r w:rsidDel="00000000" w:rsidR="00000000" w:rsidRPr="00000000">
        <w:rPr>
          <w:rtl w:val="0"/>
        </w:rPr>
      </w:r>
    </w:p>
    <w:p w:rsidR="00000000" w:rsidDel="00000000" w:rsidP="00000000" w:rsidRDefault="00000000" w:rsidRPr="00000000" w14:paraId="000000F3">
      <w:pPr>
        <w:rPr>
          <w:color w:val="212121"/>
          <w:highlight w:val="white"/>
        </w:rPr>
      </w:pPr>
      <w:r w:rsidDel="00000000" w:rsidR="00000000" w:rsidRPr="00000000">
        <w:rPr>
          <w:rtl w:val="0"/>
        </w:rPr>
      </w:r>
    </w:p>
    <w:p w:rsidR="00000000" w:rsidDel="00000000" w:rsidP="00000000" w:rsidRDefault="00000000" w:rsidRPr="00000000" w14:paraId="000000F4">
      <w:pPr>
        <w:rPr>
          <w:color w:val="212121"/>
          <w:highlight w:val="white"/>
        </w:rPr>
      </w:pPr>
      <w:r w:rsidDel="00000000" w:rsidR="00000000" w:rsidRPr="00000000">
        <w:rPr>
          <w:color w:val="212121"/>
          <w:highlight w:val="white"/>
          <w:rtl w:val="0"/>
        </w:rPr>
        <w:t xml:space="preserve">A </w:t>
      </w:r>
      <w:r w:rsidDel="00000000" w:rsidR="00000000" w:rsidRPr="00000000">
        <w:rPr>
          <w:color w:val="ff0000"/>
          <w:highlight w:val="white"/>
          <w:rtl w:val="0"/>
        </w:rPr>
        <w:t xml:space="preserve">man</w:t>
      </w:r>
      <w:r w:rsidDel="00000000" w:rsidR="00000000" w:rsidRPr="00000000">
        <w:rPr>
          <w:color w:val="212121"/>
          <w:highlight w:val="white"/>
          <w:rtl w:val="0"/>
        </w:rPr>
        <w:t xml:space="preserve"> walking down the street, n=2</w:t>
      </w:r>
    </w:p>
    <w:p w:rsidR="00000000" w:rsidDel="00000000" w:rsidP="00000000" w:rsidRDefault="00000000" w:rsidRPr="00000000" w14:paraId="000000F5">
      <w:pPr>
        <w:rPr>
          <w:color w:val="212121"/>
          <w:highlight w:val="white"/>
        </w:rPr>
      </w:pPr>
      <w:r w:rsidDel="00000000" w:rsidR="00000000" w:rsidRPr="00000000">
        <w:rPr>
          <w:color w:val="212121"/>
          <w:highlight w:val="white"/>
        </w:rPr>
        <w:drawing>
          <wp:inline distB="114300" distT="114300" distL="114300" distR="114300">
            <wp:extent cx="3595688" cy="3595688"/>
            <wp:effectExtent b="0" l="0" r="0" t="0"/>
            <wp:docPr id="13"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3595688" cy="3595688"/>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color w:val="212121"/>
          <w:highlight w:val="white"/>
        </w:rPr>
      </w:pPr>
      <w:r w:rsidDel="00000000" w:rsidR="00000000" w:rsidRPr="00000000">
        <w:rPr>
          <w:rtl w:val="0"/>
        </w:rPr>
      </w:r>
    </w:p>
    <w:p w:rsidR="00000000" w:rsidDel="00000000" w:rsidP="00000000" w:rsidRDefault="00000000" w:rsidRPr="00000000" w14:paraId="000000F7">
      <w:pPr>
        <w:rPr>
          <w:color w:val="212121"/>
          <w:highlight w:val="white"/>
        </w:rPr>
      </w:pPr>
      <w:r w:rsidDel="00000000" w:rsidR="00000000" w:rsidRPr="00000000">
        <w:rPr>
          <w:rtl w:val="0"/>
        </w:rPr>
      </w:r>
    </w:p>
    <w:p w:rsidR="00000000" w:rsidDel="00000000" w:rsidP="00000000" w:rsidRDefault="00000000" w:rsidRPr="00000000" w14:paraId="000000F8">
      <w:pPr>
        <w:rPr>
          <w:color w:val="212121"/>
          <w:highlight w:val="white"/>
        </w:rPr>
      </w:pPr>
      <w:r w:rsidDel="00000000" w:rsidR="00000000" w:rsidRPr="00000000">
        <w:rPr>
          <w:color w:val="212121"/>
          <w:highlight w:val="white"/>
          <w:rtl w:val="0"/>
        </w:rPr>
        <w:t xml:space="preserve">A</w:t>
      </w:r>
      <w:r w:rsidDel="00000000" w:rsidR="00000000" w:rsidRPr="00000000">
        <w:rPr>
          <w:color w:val="ff0000"/>
          <w:highlight w:val="white"/>
          <w:rtl w:val="0"/>
        </w:rPr>
        <w:t xml:space="preserve"> man walking</w:t>
      </w:r>
      <w:r w:rsidDel="00000000" w:rsidR="00000000" w:rsidRPr="00000000">
        <w:rPr>
          <w:color w:val="212121"/>
          <w:highlight w:val="white"/>
          <w:rtl w:val="0"/>
        </w:rPr>
        <w:t xml:space="preserve"> down the street,n=2</w:t>
      </w:r>
    </w:p>
    <w:p w:rsidR="00000000" w:rsidDel="00000000" w:rsidP="00000000" w:rsidRDefault="00000000" w:rsidRPr="00000000" w14:paraId="000000F9">
      <w:pPr>
        <w:rPr>
          <w:color w:val="212121"/>
          <w:highlight w:val="white"/>
        </w:rPr>
      </w:pPr>
      <w:r w:rsidDel="00000000" w:rsidR="00000000" w:rsidRPr="00000000">
        <w:rPr>
          <w:color w:val="212121"/>
          <w:highlight w:val="white"/>
        </w:rPr>
        <w:drawing>
          <wp:inline distB="114300" distT="114300" distL="114300" distR="114300">
            <wp:extent cx="3548063" cy="3548063"/>
            <wp:effectExtent b="0" l="0" r="0" t="0"/>
            <wp:docPr id="3"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3548063"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color w:val="212121"/>
          <w:highlight w:val="white"/>
        </w:rPr>
      </w:pPr>
      <w:r w:rsidDel="00000000" w:rsidR="00000000" w:rsidRPr="00000000">
        <w:rPr>
          <w:rtl w:val="0"/>
        </w:rPr>
      </w:r>
    </w:p>
    <w:p w:rsidR="00000000" w:rsidDel="00000000" w:rsidP="00000000" w:rsidRDefault="00000000" w:rsidRPr="00000000" w14:paraId="000000FB">
      <w:pPr>
        <w:rPr>
          <w:color w:val="212121"/>
          <w:highlight w:val="white"/>
        </w:rPr>
      </w:pPr>
      <w:r w:rsidDel="00000000" w:rsidR="00000000" w:rsidRPr="00000000">
        <w:rPr>
          <w:rtl w:val="0"/>
        </w:rPr>
      </w:r>
    </w:p>
    <w:p w:rsidR="00000000" w:rsidDel="00000000" w:rsidP="00000000" w:rsidRDefault="00000000" w:rsidRPr="00000000" w14:paraId="000000FC">
      <w:pPr>
        <w:rPr>
          <w:color w:val="212121"/>
          <w:highlight w:val="white"/>
        </w:rPr>
      </w:pPr>
      <w:r w:rsidDel="00000000" w:rsidR="00000000" w:rsidRPr="00000000">
        <w:rPr>
          <w:rtl w:val="0"/>
        </w:rPr>
      </w:r>
    </w:p>
    <w:p w:rsidR="00000000" w:rsidDel="00000000" w:rsidP="00000000" w:rsidRDefault="00000000" w:rsidRPr="00000000" w14:paraId="000000FD">
      <w:pPr>
        <w:rPr>
          <w:color w:val="212121"/>
          <w:highlight w:val="white"/>
        </w:rPr>
      </w:pPr>
      <w:r w:rsidDel="00000000" w:rsidR="00000000" w:rsidRPr="00000000">
        <w:rPr>
          <w:color w:val="212121"/>
          <w:highlight w:val="white"/>
          <w:rtl w:val="0"/>
        </w:rPr>
        <w:t xml:space="preserve">A man walking down the street far away</w:t>
      </w:r>
    </w:p>
    <w:p w:rsidR="00000000" w:rsidDel="00000000" w:rsidP="00000000" w:rsidRDefault="00000000" w:rsidRPr="00000000" w14:paraId="000000FE">
      <w:pPr>
        <w:rPr>
          <w:color w:val="212121"/>
          <w:highlight w:val="white"/>
        </w:rPr>
      </w:pPr>
      <w:r w:rsidDel="00000000" w:rsidR="00000000" w:rsidRPr="00000000">
        <w:rPr>
          <w:color w:val="212121"/>
          <w:highlight w:val="white"/>
        </w:rPr>
        <w:drawing>
          <wp:inline distB="114300" distT="114300" distL="114300" distR="114300">
            <wp:extent cx="3357563" cy="3357563"/>
            <wp:effectExtent b="0" l="0" r="0" t="0"/>
            <wp:docPr id="22"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3357563" cy="3357563"/>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Mono" w:cs="Roboto Mono" w:eastAsia="Roboto Mono" w:hAnsi="Roboto Mono"/>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21.png"/><Relationship Id="rId21" Type="http://schemas.openxmlformats.org/officeDocument/2006/relationships/image" Target="media/image13.png"/><Relationship Id="rId24" Type="http://schemas.openxmlformats.org/officeDocument/2006/relationships/image" Target="media/image2.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12.png"/><Relationship Id="rId25" Type="http://schemas.openxmlformats.org/officeDocument/2006/relationships/image" Target="media/image7.png"/><Relationship Id="rId28" Type="http://schemas.openxmlformats.org/officeDocument/2006/relationships/image" Target="media/image18.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9.png"/><Relationship Id="rId8" Type="http://schemas.openxmlformats.org/officeDocument/2006/relationships/image" Target="media/image16.png"/><Relationship Id="rId11" Type="http://schemas.openxmlformats.org/officeDocument/2006/relationships/image" Target="media/image14.png"/><Relationship Id="rId10" Type="http://schemas.openxmlformats.org/officeDocument/2006/relationships/image" Target="media/image19.png"/><Relationship Id="rId13" Type="http://schemas.openxmlformats.org/officeDocument/2006/relationships/image" Target="media/image4.png"/><Relationship Id="rId12" Type="http://schemas.openxmlformats.org/officeDocument/2006/relationships/image" Target="media/image22.png"/><Relationship Id="rId15" Type="http://schemas.openxmlformats.org/officeDocument/2006/relationships/image" Target="media/image11.png"/><Relationship Id="rId14" Type="http://schemas.openxmlformats.org/officeDocument/2006/relationships/image" Target="media/image17.png"/><Relationship Id="rId17" Type="http://schemas.openxmlformats.org/officeDocument/2006/relationships/image" Target="media/image23.png"/><Relationship Id="rId16" Type="http://schemas.openxmlformats.org/officeDocument/2006/relationships/image" Target="media/image10.png"/><Relationship Id="rId19" Type="http://schemas.openxmlformats.org/officeDocument/2006/relationships/image" Target="media/image3.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